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190" w:rsidRDefault="007D7190">
      <w:pPr>
        <w:pStyle w:val="Subtitle"/>
      </w:pPr>
    </w:p>
    <w:p w:rsidR="007D7190" w:rsidRDefault="007D7190"/>
    <w:p w:rsidR="007D7190" w:rsidRDefault="003C4CEE">
      <w:r>
        <w:rPr>
          <w:rFonts w:eastAsia="Arial Unicode MS" w:cs="Arial Unicode MS"/>
        </w:rPr>
        <w:t xml:space="preserve">             </w:t>
      </w:r>
    </w:p>
    <w:p w:rsidR="007D7190" w:rsidRDefault="007D7190"/>
    <w:p w:rsidR="007D7190" w:rsidRDefault="003C4CEE">
      <w:r>
        <w:rPr>
          <w:rFonts w:eastAsia="Arial Unicode MS" w:cs="Arial Unicode MS"/>
        </w:rPr>
        <w:t xml:space="preserve">            </w:t>
      </w:r>
      <w:r>
        <w:rPr>
          <w:noProof/>
        </w:rPr>
        <mc:AlternateContent>
          <mc:Choice Requires="wps">
            <w:drawing>
              <wp:inline distT="0" distB="0" distL="0" distR="0">
                <wp:extent cx="3606366" cy="1046703"/>
                <wp:effectExtent l="0" t="0" r="0" b="0"/>
                <wp:docPr id="1073741825" name="officeArt object" descr="Werrington Primary…"/>
                <wp:cNvGraphicFramePr/>
                <a:graphic xmlns:a="http://schemas.openxmlformats.org/drawingml/2006/main">
                  <a:graphicData uri="http://schemas.microsoft.com/office/word/2010/wordprocessingShape">
                    <wps:wsp>
                      <wps:cNvSpPr txBox="1"/>
                      <wps:spPr>
                        <a:xfrm>
                          <a:off x="0" y="0"/>
                          <a:ext cx="3606366" cy="1046703"/>
                        </a:xfrm>
                        <a:prstGeom prst="rect">
                          <a:avLst/>
                        </a:prstGeom>
                        <a:noFill/>
                        <a:ln w="12700" cap="flat">
                          <a:noFill/>
                          <a:miter lim="400000"/>
                        </a:ln>
                        <a:effectLst/>
                      </wps:spPr>
                      <wps:txbx>
                        <w:txbxContent>
                          <w:p w:rsidR="003C4CEE" w:rsidRDefault="003C4CEE">
                            <w:pPr>
                              <w:pStyle w:val="Caption"/>
                              <w:tabs>
                                <w:tab w:val="left" w:pos="1440"/>
                                <w:tab w:val="left" w:pos="2880"/>
                                <w:tab w:val="left" w:pos="4320"/>
                              </w:tabs>
                              <w:jc w:val="center"/>
                              <w:rPr>
                                <w:rFonts w:ascii="Times New Roman" w:eastAsia="Times New Roman" w:hAnsi="Times New Roman" w:cs="Times New Roman"/>
                                <w:color w:val="220000"/>
                                <w:sz w:val="72"/>
                                <w:szCs w:val="72"/>
                                <w14:shadow w14:blurRad="127000" w14:dist="845959" w14:dir="14049741" w14:sx="100000" w14:sy="100000" w14:kx="0" w14:ky="0" w14:algn="tl">
                                  <w14:srgbClr w14:val="C7DFD3">
                                    <w14:alpha w14:val="19999"/>
                                  </w14:srgbClr>
                                </w14:shadow>
                                <w14:textOutline w14:w="9525" w14:cap="flat" w14:cmpd="sng" w14:algn="ctr">
                                  <w14:solidFill>
                                    <w14:srgbClr w14:val="008000"/>
                                  </w14:solidFill>
                                  <w14:prstDash w14:val="solid"/>
                                  <w14:round/>
                                </w14:textOutline>
                              </w:rPr>
                            </w:pPr>
                            <w:r>
                              <w:rPr>
                                <w:rFonts w:ascii="Times New Roman" w:hAnsi="Times New Roman"/>
                                <w:color w:val="220000"/>
                                <w:sz w:val="82"/>
                                <w:szCs w:val="82"/>
                                <w14:shadow w14:blurRad="127000" w14:dist="845959" w14:dir="14049741" w14:sx="100000" w14:sy="100000" w14:kx="0" w14:ky="0" w14:algn="tl">
                                  <w14:srgbClr w14:val="C7DFD3">
                                    <w14:alpha w14:val="19999"/>
                                  </w14:srgbClr>
                                </w14:shadow>
                                <w14:textOutline w14:w="9525" w14:cap="flat" w14:cmpd="sng" w14:algn="ctr">
                                  <w14:solidFill>
                                    <w14:srgbClr w14:val="008000"/>
                                  </w14:solidFill>
                                  <w14:prstDash w14:val="solid"/>
                                  <w14:round/>
                                </w14:textOutline>
                              </w:rPr>
                              <w:t>Werrington Primary</w:t>
                            </w:r>
                          </w:p>
                          <w:p w:rsidR="003C4CEE" w:rsidRDefault="003C4CEE">
                            <w:pPr>
                              <w:pStyle w:val="Caption"/>
                              <w:tabs>
                                <w:tab w:val="left" w:pos="1440"/>
                                <w:tab w:val="left" w:pos="2880"/>
                                <w:tab w:val="left" w:pos="4320"/>
                              </w:tabs>
                              <w:jc w:val="center"/>
                            </w:pPr>
                            <w:r>
                              <w:rPr>
                                <w:rFonts w:ascii="Times New Roman" w:hAnsi="Times New Roman"/>
                                <w:color w:val="220000"/>
                                <w:sz w:val="82"/>
                                <w:szCs w:val="82"/>
                                <w14:shadow w14:blurRad="127000" w14:dist="845959" w14:dir="14049741" w14:sx="100000" w14:sy="100000" w14:kx="0" w14:ky="0" w14:algn="tl">
                                  <w14:srgbClr w14:val="C7DFD3">
                                    <w14:alpha w14:val="19999"/>
                                  </w14:srgbClr>
                                </w14:shadow>
                                <w14:textOutline w14:w="9525" w14:cap="flat" w14:cmpd="sng" w14:algn="ctr">
                                  <w14:solidFill>
                                    <w14:srgbClr w14:val="008000"/>
                                  </w14:solidFill>
                                  <w14:prstDash w14:val="solid"/>
                                  <w14:round/>
                                </w14:textOutline>
                              </w:rPr>
                              <w:t>School</w:t>
                            </w:r>
                          </w:p>
                        </w:txbxContent>
                      </wps:txbx>
                      <wps:bodyPr wrap="square" lIns="0" tIns="0" rIns="0" bIns="0" numCol="1" anchor="ctr">
                        <a:normAutofit/>
                      </wps:bodyPr>
                    </wps:wsp>
                  </a:graphicData>
                </a:graphic>
              </wp:inline>
            </w:drawing>
          </mc:Choice>
          <mc:Fallback>
            <w:pict>
              <v:shapetype id="_x0000_t202" coordsize="21600,21600" o:spt="202" path="m,l,21600r21600,l21600,xe">
                <v:stroke joinstyle="miter"/>
                <v:path gradientshapeok="t" o:connecttype="rect"/>
              </v:shapetype>
              <v:shape id="officeArt object" o:spid="_x0000_s1026" type="#_x0000_t202" alt="Werrington Primary…" style="width:283.95pt;height:8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" filled="f" stroked="f" strokeweight="1pt">
                <v:stroke miterlimit="4"/>
                <v:textbox inset="0,0,0,0">
                  <w:txbxContent>
                    <w:p w:rsidR="003C4CEE" w:rsidRDefault="003C4CEE">
                      <w:pPr>
                        <w:pStyle w:val="Caption"/>
                        <w:tabs>
                          <w:tab w:val="left" w:pos="1440"/>
                          <w:tab w:val="left" w:pos="2880"/>
                          <w:tab w:val="left" w:pos="4320"/>
                        </w:tabs>
                        <w:jc w:val="center"/>
                        <w:rPr>
                          <w:rFonts w:ascii="Times New Roman" w:eastAsia="Times New Roman" w:hAnsi="Times New Roman" w:cs="Times New Roman"/>
                          <w:color w:val="220000"/>
                          <w:sz w:val="72"/>
                          <w:szCs w:val="72"/>
                          <w14:shadow w14:blurRad="127000" w14:dist="845959" w14:dir="14049741" w14:sx="100000" w14:sy="100000" w14:kx="0" w14:ky="0" w14:algn="tl">
                            <w14:srgbClr w14:val="C7DFD3">
                              <w14:alpha w14:val="19999"/>
                            </w14:srgbClr>
                          </w14:shadow>
                          <w14:textOutline w14:w="9525" w14:cap="flat" w14:cmpd="sng" w14:algn="ctr">
                            <w14:solidFill>
                              <w14:srgbClr w14:val="008000"/>
                            </w14:solidFill>
                            <w14:prstDash w14:val="solid"/>
                            <w14:round/>
                          </w14:textOutline>
                        </w:rPr>
                      </w:pPr>
                      <w:r>
                        <w:rPr>
                          <w:rFonts w:ascii="Times New Roman" w:hAnsi="Times New Roman"/>
                          <w:color w:val="220000"/>
                          <w:sz w:val="82"/>
                          <w:szCs w:val="82"/>
                          <w14:shadow w14:blurRad="127000" w14:dist="845959" w14:dir="14049741" w14:sx="100000" w14:sy="100000" w14:kx="0" w14:ky="0" w14:algn="tl">
                            <w14:srgbClr w14:val="C7DFD3">
                              <w14:alpha w14:val="19999"/>
                            </w14:srgbClr>
                          </w14:shadow>
                          <w14:textOutline w14:w="9525" w14:cap="flat" w14:cmpd="sng" w14:algn="ctr">
                            <w14:solidFill>
                              <w14:srgbClr w14:val="008000"/>
                            </w14:solidFill>
                            <w14:prstDash w14:val="solid"/>
                            <w14:round/>
                          </w14:textOutline>
                        </w:rPr>
                        <w:t>Werrington Primary</w:t>
                      </w:r>
                    </w:p>
                    <w:p w:rsidR="003C4CEE" w:rsidRDefault="003C4CEE">
                      <w:pPr>
                        <w:pStyle w:val="Caption"/>
                        <w:tabs>
                          <w:tab w:val="left" w:pos="1440"/>
                          <w:tab w:val="left" w:pos="2880"/>
                          <w:tab w:val="left" w:pos="4320"/>
                        </w:tabs>
                        <w:jc w:val="center"/>
                      </w:pPr>
                      <w:r>
                        <w:rPr>
                          <w:rFonts w:ascii="Times New Roman" w:hAnsi="Times New Roman"/>
                          <w:color w:val="220000"/>
                          <w:sz w:val="82"/>
                          <w:szCs w:val="82"/>
                          <w14:shadow w14:blurRad="127000" w14:dist="845959" w14:dir="14049741" w14:sx="100000" w14:sy="100000" w14:kx="0" w14:ky="0" w14:algn="tl">
                            <w14:srgbClr w14:val="C7DFD3">
                              <w14:alpha w14:val="19999"/>
                            </w14:srgbClr>
                          </w14:shadow>
                          <w14:textOutline w14:w="9525" w14:cap="flat" w14:cmpd="sng" w14:algn="ctr">
                            <w14:solidFill>
                              <w14:srgbClr w14:val="008000"/>
                            </w14:solidFill>
                            <w14:prstDash w14:val="solid"/>
                            <w14:round/>
                          </w14:textOutline>
                        </w:rPr>
                        <w:t>School</w:t>
                      </w:r>
                    </w:p>
                  </w:txbxContent>
                </v:textbox>
                <w10:anchorlock/>
              </v:shape>
            </w:pict>
          </mc:Fallback>
        </mc:AlternateContent>
      </w:r>
    </w:p>
    <w:p w:rsidR="007D7190" w:rsidRDefault="007D7190"/>
    <w:p w:rsidR="007D7190" w:rsidRDefault="007D7190"/>
    <w:p w:rsidR="007D7190" w:rsidRDefault="007D7190"/>
    <w:p w:rsidR="007D7190" w:rsidRDefault="003C4CEE">
      <w:pPr>
        <w:tabs>
          <w:tab w:val="left" w:pos="7468"/>
        </w:tabs>
      </w:pPr>
      <w:r>
        <w:tab/>
      </w:r>
    </w:p>
    <w:p w:rsidR="007D7190" w:rsidRDefault="007D7190"/>
    <w:p w:rsidR="007D7190" w:rsidRDefault="007D7190"/>
    <w:p w:rsidR="007D7190" w:rsidRDefault="007D7190"/>
    <w:p w:rsidR="007D7190" w:rsidRDefault="007D7190"/>
    <w:p w:rsidR="007D7190" w:rsidRDefault="007D7190"/>
    <w:p w:rsidR="007D7190" w:rsidRDefault="007D7190"/>
    <w:p w:rsidR="007D7190" w:rsidRDefault="003C4CEE">
      <w:pPr>
        <w:jc w:val="center"/>
        <w:rPr>
          <w:rFonts w:ascii="Arial" w:eastAsia="Arial" w:hAnsi="Arial" w:cs="Arial"/>
          <w:sz w:val="72"/>
          <w:szCs w:val="72"/>
        </w:rPr>
      </w:pPr>
      <w:proofErr w:type="spellStart"/>
      <w:r>
        <w:rPr>
          <w:rFonts w:ascii="Arial" w:hAnsi="Arial"/>
          <w:sz w:val="72"/>
          <w:szCs w:val="72"/>
        </w:rPr>
        <w:t>Behaviour</w:t>
      </w:r>
      <w:proofErr w:type="spellEnd"/>
      <w:r>
        <w:rPr>
          <w:rFonts w:ascii="Arial" w:hAnsi="Arial"/>
          <w:sz w:val="72"/>
          <w:szCs w:val="72"/>
        </w:rPr>
        <w:t xml:space="preserve"> Policy</w:t>
      </w:r>
    </w:p>
    <w:p w:rsidR="007D7190" w:rsidRDefault="007D7190">
      <w:pPr>
        <w:rPr>
          <w:rFonts w:ascii="Arial" w:eastAsia="Arial" w:hAnsi="Arial" w:cs="Arial"/>
          <w:sz w:val="72"/>
          <w:szCs w:val="72"/>
        </w:rPr>
      </w:pPr>
    </w:p>
    <w:p w:rsidR="007D7190" w:rsidRDefault="007D7190">
      <w:pPr>
        <w:jc w:val="center"/>
        <w:rPr>
          <w:rFonts w:ascii="Arial" w:eastAsia="Arial" w:hAnsi="Arial" w:cs="Arial"/>
          <w:sz w:val="72"/>
          <w:szCs w:val="72"/>
        </w:rPr>
      </w:pPr>
    </w:p>
    <w:p w:rsidR="007D7190" w:rsidRDefault="003C4CEE">
      <w:pPr>
        <w:rPr>
          <w:rFonts w:ascii="Arial" w:eastAsia="Arial" w:hAnsi="Arial" w:cs="Arial"/>
        </w:rPr>
      </w:pPr>
      <w:r>
        <w:rPr>
          <w:rFonts w:ascii="Arial" w:hAnsi="Arial"/>
        </w:rPr>
        <w:t>Editions and Revisions</w:t>
      </w:r>
    </w:p>
    <w:p w:rsidR="007D7190" w:rsidRDefault="007D7190">
      <w:pPr>
        <w:rPr>
          <w:rFonts w:ascii="Arial" w:eastAsia="Arial" w:hAnsi="Arial" w:cs="Arial"/>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1"/>
        <w:gridCol w:w="4261"/>
      </w:tblGrid>
      <w:tr w:rsidR="007D7190">
        <w:trPr>
          <w:trHeight w:val="28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Policy Adopted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October 2011</w:t>
            </w:r>
          </w:p>
        </w:tc>
      </w:tr>
      <w:tr w:rsidR="007D7190">
        <w:trPr>
          <w:trHeight w:val="28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Policy review</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February 2014</w:t>
            </w:r>
          </w:p>
        </w:tc>
      </w:tr>
      <w:tr w:rsidR="007D7190">
        <w:trPr>
          <w:trHeight w:val="28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Policy Adopted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May 2014</w:t>
            </w:r>
          </w:p>
        </w:tc>
      </w:tr>
      <w:tr w:rsidR="007D7190">
        <w:trPr>
          <w:trHeight w:val="28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Leadership Team review Headteacher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May 2015</w:t>
            </w:r>
          </w:p>
        </w:tc>
      </w:tr>
      <w:tr w:rsidR="007D7190">
        <w:trPr>
          <w:trHeight w:val="28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Reviewed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May 2017</w:t>
            </w:r>
          </w:p>
        </w:tc>
      </w:tr>
      <w:tr w:rsidR="007D7190">
        <w:trPr>
          <w:trHeight w:val="28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Reviewed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September 2021</w:t>
            </w:r>
          </w:p>
        </w:tc>
      </w:tr>
      <w:tr w:rsidR="007D7190">
        <w:trPr>
          <w:trHeight w:val="56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Addition of Physical Intervention details and Appendix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February 2021</w:t>
            </w:r>
          </w:p>
        </w:tc>
      </w:tr>
      <w:tr w:rsidR="007D7190">
        <w:trPr>
          <w:trHeight w:val="28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 xml:space="preserve">Further addition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September 2021</w:t>
            </w:r>
          </w:p>
        </w:tc>
      </w:tr>
      <w:tr w:rsidR="007D7190">
        <w:trPr>
          <w:trHeight w:val="28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Revised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rPr>
              <w:t>September 22</w:t>
            </w:r>
          </w:p>
        </w:tc>
      </w:tr>
      <w:tr w:rsidR="00D81CF8">
        <w:trPr>
          <w:trHeight w:val="28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CF8" w:rsidRDefault="00D81CF8">
            <w:pPr>
              <w:rPr>
                <w:rFonts w:ascii="Arial" w:hAnsi="Arial"/>
              </w:rPr>
            </w:pPr>
            <w:r>
              <w:rPr>
                <w:rFonts w:ascii="Arial" w:hAnsi="Arial"/>
              </w:rPr>
              <w:t>Revised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CF8" w:rsidRDefault="00D81CF8">
            <w:pPr>
              <w:rPr>
                <w:rFonts w:ascii="Arial" w:hAnsi="Arial"/>
              </w:rPr>
            </w:pPr>
            <w:r>
              <w:rPr>
                <w:rFonts w:ascii="Arial" w:hAnsi="Arial"/>
              </w:rPr>
              <w:t>September 23</w:t>
            </w:r>
          </w:p>
        </w:tc>
      </w:tr>
    </w:tbl>
    <w:p w:rsidR="007D7190" w:rsidRDefault="007D7190">
      <w:pPr>
        <w:widowControl w:val="0"/>
        <w:rPr>
          <w:rFonts w:ascii="Arial" w:eastAsia="Arial" w:hAnsi="Arial" w:cs="Arial"/>
        </w:rPr>
      </w:pPr>
    </w:p>
    <w:p w:rsidR="007D7190" w:rsidRDefault="007D7190">
      <w:pPr>
        <w:rPr>
          <w:rFonts w:ascii="Arial" w:eastAsia="Arial" w:hAnsi="Arial" w:cs="Arial"/>
        </w:rPr>
      </w:pPr>
    </w:p>
    <w:p w:rsidR="007D7190" w:rsidRDefault="007D7190">
      <w:pPr>
        <w:rPr>
          <w:rFonts w:ascii="Arial" w:eastAsia="Arial" w:hAnsi="Arial" w:cs="Arial"/>
          <w:b/>
          <w:bCs/>
        </w:rPr>
      </w:pPr>
    </w:p>
    <w:p w:rsidR="007D7190" w:rsidRDefault="007D7190">
      <w:pPr>
        <w:rPr>
          <w:rFonts w:ascii="Arial" w:eastAsia="Arial" w:hAnsi="Arial" w:cs="Arial"/>
          <w:b/>
          <w:bCs/>
        </w:rPr>
      </w:pPr>
    </w:p>
    <w:p w:rsidR="007D7190" w:rsidRDefault="003C4CEE">
      <w:pPr>
        <w:rPr>
          <w:rFonts w:ascii="Arial" w:eastAsia="Arial" w:hAnsi="Arial" w:cs="Arial"/>
          <w:b/>
          <w:bCs/>
        </w:rPr>
      </w:pPr>
      <w:r>
        <w:rPr>
          <w:rFonts w:ascii="Arial" w:hAnsi="Arial"/>
          <w:b/>
          <w:bCs/>
        </w:rPr>
        <w:t>This policy should be read in conjunction with the WPS:</w:t>
      </w:r>
    </w:p>
    <w:p w:rsidR="007D7190" w:rsidRDefault="003C4CEE">
      <w:pPr>
        <w:rPr>
          <w:rFonts w:ascii="Arial" w:eastAsia="Arial" w:hAnsi="Arial" w:cs="Arial"/>
          <w:b/>
          <w:bCs/>
        </w:rPr>
      </w:pPr>
      <w:r>
        <w:rPr>
          <w:rFonts w:ascii="Arial" w:hAnsi="Arial"/>
          <w:b/>
          <w:bCs/>
        </w:rPr>
        <w:t xml:space="preserve">Equality Policy, SEN, Safeguarding and Child Protection Policies and </w:t>
      </w:r>
      <w:proofErr w:type="spellStart"/>
      <w:r>
        <w:rPr>
          <w:rFonts w:ascii="Arial" w:hAnsi="Arial"/>
          <w:b/>
          <w:bCs/>
        </w:rPr>
        <w:t>Soke</w:t>
      </w:r>
      <w:proofErr w:type="spellEnd"/>
      <w:r>
        <w:rPr>
          <w:rFonts w:ascii="Arial" w:hAnsi="Arial"/>
          <w:b/>
          <w:bCs/>
        </w:rPr>
        <w:t xml:space="preserve"> Education Trust </w:t>
      </w:r>
      <w:proofErr w:type="spellStart"/>
      <w:r>
        <w:rPr>
          <w:rFonts w:ascii="Arial" w:hAnsi="Arial"/>
          <w:b/>
          <w:bCs/>
        </w:rPr>
        <w:t>Behaviour</w:t>
      </w:r>
      <w:proofErr w:type="spellEnd"/>
      <w:r>
        <w:rPr>
          <w:rFonts w:ascii="Arial" w:hAnsi="Arial"/>
          <w:b/>
          <w:bCs/>
        </w:rPr>
        <w:t xml:space="preserve"> Statement. </w:t>
      </w:r>
    </w:p>
    <w:p w:rsidR="007D7190" w:rsidRDefault="007D7190">
      <w:pPr>
        <w:rPr>
          <w:rFonts w:ascii="Arial" w:eastAsia="Arial" w:hAnsi="Arial" w:cs="Arial"/>
          <w:b/>
          <w:bCs/>
        </w:rPr>
      </w:pPr>
    </w:p>
    <w:p w:rsidR="007D7190" w:rsidRDefault="007D7190">
      <w:pPr>
        <w:rPr>
          <w:rFonts w:ascii="Arial" w:eastAsia="Arial" w:hAnsi="Arial" w:cs="Arial"/>
          <w:b/>
          <w:bCs/>
        </w:rPr>
      </w:pPr>
    </w:p>
    <w:p w:rsidR="007D7190" w:rsidRDefault="003C4CEE">
      <w:pPr>
        <w:rPr>
          <w:rFonts w:ascii="Arial" w:eastAsia="Arial" w:hAnsi="Arial" w:cs="Arial"/>
        </w:rPr>
      </w:pPr>
      <w:r>
        <w:rPr>
          <w:rFonts w:ascii="Arial" w:hAnsi="Arial"/>
        </w:rPr>
        <w:t xml:space="preserve">At Werrington Primary School we want every member of the school community to feel valued, respected and aim to treat each person fairly and well.  We are a caring community, whose ethos is built on trust and respect for all.  The school’s </w:t>
      </w:r>
      <w:proofErr w:type="spellStart"/>
      <w:r>
        <w:rPr>
          <w:rFonts w:ascii="Arial" w:hAnsi="Arial"/>
        </w:rPr>
        <w:t>Behaviour</w:t>
      </w:r>
      <w:proofErr w:type="spellEnd"/>
      <w:r>
        <w:rPr>
          <w:rFonts w:ascii="Arial" w:hAnsi="Arial"/>
        </w:rPr>
        <w:t xml:space="preserve"> Policy is designed to support the way in which we can all learn and work together in a supportive way.  We aim to make our school a safe, happy and stimulating learning environment.</w:t>
      </w:r>
    </w:p>
    <w:p w:rsidR="007D7190" w:rsidRDefault="007D7190">
      <w:pPr>
        <w:rPr>
          <w:rFonts w:ascii="Arial" w:eastAsia="Arial" w:hAnsi="Arial" w:cs="Arial"/>
        </w:rPr>
      </w:pPr>
    </w:p>
    <w:p w:rsidR="007D7190" w:rsidRDefault="003C4CEE">
      <w:pPr>
        <w:rPr>
          <w:rFonts w:ascii="Arial" w:eastAsia="Arial" w:hAnsi="Arial" w:cs="Arial"/>
          <w:b/>
          <w:bCs/>
        </w:rPr>
      </w:pPr>
      <w:r>
        <w:rPr>
          <w:rFonts w:ascii="Arial" w:hAnsi="Arial"/>
          <w:b/>
          <w:bCs/>
        </w:rPr>
        <w:t xml:space="preserve">Ethos, in relation to </w:t>
      </w:r>
      <w:proofErr w:type="spellStart"/>
      <w:r>
        <w:rPr>
          <w:rFonts w:ascii="Arial" w:hAnsi="Arial"/>
          <w:b/>
          <w:bCs/>
        </w:rPr>
        <w:t>behaviour</w:t>
      </w:r>
      <w:proofErr w:type="spellEnd"/>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A well</w:t>
      </w:r>
      <w:r w:rsidR="004A1A9B">
        <w:rPr>
          <w:rFonts w:ascii="Arial" w:hAnsi="Arial"/>
        </w:rPr>
        <w:t>-</w:t>
      </w:r>
      <w:r>
        <w:rPr>
          <w:rFonts w:ascii="Arial" w:hAnsi="Arial"/>
        </w:rPr>
        <w:t>managed, well planned and engaging environment decreases potential for problems.</w:t>
      </w:r>
    </w:p>
    <w:p w:rsidR="007D7190" w:rsidRDefault="007D7190">
      <w:pPr>
        <w:rPr>
          <w:rFonts w:ascii="Arial" w:eastAsia="Arial" w:hAnsi="Arial" w:cs="Arial"/>
        </w:rPr>
      </w:pPr>
    </w:p>
    <w:p w:rsidR="007D7190" w:rsidRPr="00D81CF8" w:rsidRDefault="003C4CEE">
      <w:pPr>
        <w:rPr>
          <w:rFonts w:ascii="Arial" w:eastAsia="Arial" w:hAnsi="Arial" w:cs="Arial"/>
        </w:rPr>
      </w:pPr>
      <w:r>
        <w:rPr>
          <w:rFonts w:ascii="Arial" w:hAnsi="Arial"/>
        </w:rPr>
        <w:t xml:space="preserve">All teachers ensure that activities are well planned and resources well </w:t>
      </w:r>
      <w:proofErr w:type="spellStart"/>
      <w:r>
        <w:rPr>
          <w:rFonts w:ascii="Arial" w:hAnsi="Arial"/>
        </w:rPr>
        <w:t>organised</w:t>
      </w:r>
      <w:proofErr w:type="spellEnd"/>
      <w:r>
        <w:rPr>
          <w:rFonts w:ascii="Arial" w:hAnsi="Arial"/>
        </w:rPr>
        <w:t xml:space="preserve"> in order to ensure that every child knows what is expected of them and when.  We need to teach </w:t>
      </w:r>
      <w:proofErr w:type="spellStart"/>
      <w:r>
        <w:rPr>
          <w:rFonts w:ascii="Arial" w:hAnsi="Arial"/>
        </w:rPr>
        <w:t>behaviour</w:t>
      </w:r>
      <w:proofErr w:type="spellEnd"/>
      <w:r>
        <w:rPr>
          <w:rFonts w:ascii="Arial" w:hAnsi="Arial"/>
        </w:rPr>
        <w:t xml:space="preserve"> as we teach other aspects of the curriculum.  At Werrington Primary School we believe that well </w:t>
      </w:r>
      <w:proofErr w:type="spellStart"/>
      <w:r>
        <w:rPr>
          <w:rFonts w:ascii="Arial" w:hAnsi="Arial"/>
        </w:rPr>
        <w:t>organised</w:t>
      </w:r>
      <w:proofErr w:type="spellEnd"/>
      <w:r>
        <w:rPr>
          <w:rFonts w:ascii="Arial" w:hAnsi="Arial"/>
        </w:rPr>
        <w:t xml:space="preserve"> classes with carefully prepared lessons that </w:t>
      </w:r>
      <w:proofErr w:type="gramStart"/>
      <w:r>
        <w:rPr>
          <w:rFonts w:ascii="Arial" w:hAnsi="Arial"/>
        </w:rPr>
        <w:t>take into account</w:t>
      </w:r>
      <w:proofErr w:type="gramEnd"/>
      <w:r>
        <w:rPr>
          <w:rFonts w:ascii="Arial" w:hAnsi="Arial"/>
        </w:rPr>
        <w:t xml:space="preserve"> the range of abilities within the class tend to have fewer discipline problems.  A calm controlled learning environment is conducive to positive learning as well as </w:t>
      </w:r>
      <w:r w:rsidRPr="00D81CF8">
        <w:rPr>
          <w:rFonts w:ascii="Arial" w:hAnsi="Arial"/>
        </w:rPr>
        <w:t xml:space="preserve">good </w:t>
      </w:r>
      <w:proofErr w:type="spellStart"/>
      <w:r w:rsidRPr="00D81CF8">
        <w:rPr>
          <w:rFonts w:ascii="Arial" w:hAnsi="Arial"/>
        </w:rPr>
        <w:t>behaviour</w:t>
      </w:r>
      <w:proofErr w:type="spellEnd"/>
      <w:r w:rsidRPr="00D81CF8">
        <w:rPr>
          <w:rFonts w:ascii="Arial" w:hAnsi="Arial"/>
        </w:rPr>
        <w:t xml:space="preserve">.  All children are treated sensitively to maintain their self-esteem.  </w:t>
      </w:r>
    </w:p>
    <w:p w:rsidR="007D7190" w:rsidRPr="00D81CF8" w:rsidRDefault="007D7190">
      <w:pPr>
        <w:rPr>
          <w:rFonts w:ascii="Arial" w:eastAsia="Arial" w:hAnsi="Arial" w:cs="Arial"/>
        </w:rPr>
      </w:pPr>
    </w:p>
    <w:p w:rsidR="007D7190" w:rsidRPr="00D81CF8" w:rsidRDefault="003C4CEE">
      <w:pPr>
        <w:rPr>
          <w:rFonts w:ascii="Arial" w:eastAsia="Arial" w:hAnsi="Arial" w:cs="Arial"/>
        </w:rPr>
      </w:pPr>
      <w:r w:rsidRPr="00D81CF8">
        <w:rPr>
          <w:rFonts w:ascii="Arial" w:hAnsi="Arial"/>
        </w:rPr>
        <w:t xml:space="preserve">Children are listened to and spoken to calmly.  Every effort is made to diffuse potential problems before they arise through discussion, good </w:t>
      </w:r>
      <w:proofErr w:type="spellStart"/>
      <w:r w:rsidRPr="00D81CF8">
        <w:rPr>
          <w:rFonts w:ascii="Arial" w:hAnsi="Arial"/>
        </w:rPr>
        <w:t>organisation</w:t>
      </w:r>
      <w:proofErr w:type="spellEnd"/>
      <w:r w:rsidRPr="00D81CF8">
        <w:rPr>
          <w:rFonts w:ascii="Arial" w:hAnsi="Arial"/>
        </w:rPr>
        <w:t>, consultation etc.</w:t>
      </w:r>
    </w:p>
    <w:p w:rsidR="007D7190" w:rsidRPr="00D81CF8" w:rsidRDefault="007D7190">
      <w:pPr>
        <w:rPr>
          <w:rFonts w:ascii="Arial" w:eastAsia="Arial" w:hAnsi="Arial" w:cs="Arial"/>
        </w:rPr>
      </w:pPr>
    </w:p>
    <w:p w:rsidR="007D7190" w:rsidRDefault="003C4CEE">
      <w:pPr>
        <w:rPr>
          <w:rFonts w:ascii="Arial" w:hAnsi="Arial"/>
        </w:rPr>
      </w:pPr>
      <w:r w:rsidRPr="00D81CF8">
        <w:rPr>
          <w:rFonts w:ascii="Arial" w:hAnsi="Arial"/>
        </w:rPr>
        <w:t xml:space="preserve">When disputes arise, all children involved are given a chance to explain their </w:t>
      </w:r>
      <w:r w:rsidRPr="003C4CEE">
        <w:rPr>
          <w:rFonts w:ascii="Arial" w:hAnsi="Arial"/>
        </w:rPr>
        <w:t>actions.  They are encouraged to find a solution.  No blame is given to one child more than the other until the facts have been determined.</w:t>
      </w:r>
      <w:r w:rsidR="002F0A9A">
        <w:rPr>
          <w:rFonts w:ascii="Arial" w:hAnsi="Arial"/>
        </w:rPr>
        <w:t xml:space="preserve"> </w:t>
      </w:r>
    </w:p>
    <w:p w:rsidR="002F0A9A" w:rsidRDefault="002F0A9A">
      <w:pPr>
        <w:rPr>
          <w:rFonts w:ascii="Arial" w:hAnsi="Arial"/>
        </w:rPr>
      </w:pPr>
    </w:p>
    <w:p w:rsidR="002F0A9A" w:rsidRPr="003C4CEE" w:rsidRDefault="002F0A9A">
      <w:pPr>
        <w:rPr>
          <w:rFonts w:ascii="Arial" w:eastAsia="Arial" w:hAnsi="Arial" w:cs="Arial"/>
        </w:rPr>
      </w:pPr>
      <w:r>
        <w:rPr>
          <w:rFonts w:ascii="Arial" w:hAnsi="Arial"/>
        </w:rPr>
        <w:t xml:space="preserve">School ensures that parents are involved in discussions as we </w:t>
      </w:r>
      <w:proofErr w:type="spellStart"/>
      <w:r>
        <w:rPr>
          <w:rFonts w:ascii="Arial" w:hAnsi="Arial"/>
        </w:rPr>
        <w:t>recognise</w:t>
      </w:r>
      <w:proofErr w:type="spellEnd"/>
      <w:r>
        <w:rPr>
          <w:rFonts w:ascii="Arial" w:hAnsi="Arial"/>
        </w:rPr>
        <w:t xml:space="preserve"> that parents often </w:t>
      </w:r>
      <w:proofErr w:type="gramStart"/>
      <w:r>
        <w:rPr>
          <w:rFonts w:ascii="Arial" w:hAnsi="Arial"/>
        </w:rPr>
        <w:t>have an understanding of</w:t>
      </w:r>
      <w:proofErr w:type="gramEnd"/>
      <w:r>
        <w:rPr>
          <w:rFonts w:ascii="Arial" w:hAnsi="Arial"/>
        </w:rPr>
        <w:t xml:space="preserve"> the route of </w:t>
      </w:r>
      <w:proofErr w:type="spellStart"/>
      <w:r>
        <w:rPr>
          <w:rFonts w:ascii="Arial" w:hAnsi="Arial"/>
        </w:rPr>
        <w:t>behaviours</w:t>
      </w:r>
      <w:proofErr w:type="spellEnd"/>
      <w:r>
        <w:rPr>
          <w:rFonts w:ascii="Arial" w:hAnsi="Arial"/>
        </w:rPr>
        <w:t xml:space="preserve">, and working together is highly beneficial. </w:t>
      </w:r>
    </w:p>
    <w:p w:rsidR="007D7190" w:rsidRDefault="007D7190">
      <w:pPr>
        <w:rPr>
          <w:rFonts w:ascii="Arial" w:eastAsia="Arial" w:hAnsi="Arial" w:cs="Arial"/>
        </w:rPr>
      </w:pPr>
    </w:p>
    <w:p w:rsidR="002F0A9A" w:rsidRDefault="002F0A9A">
      <w:pPr>
        <w:rPr>
          <w:rFonts w:ascii="Arial" w:eastAsia="Arial" w:hAnsi="Arial" w:cs="Arial"/>
        </w:rPr>
      </w:pPr>
    </w:p>
    <w:p w:rsidR="009B2E1D" w:rsidRDefault="009B2E1D">
      <w:pPr>
        <w:rPr>
          <w:rFonts w:ascii="Arial" w:eastAsia="Arial" w:hAnsi="Arial" w:cs="Arial"/>
        </w:rPr>
      </w:pPr>
    </w:p>
    <w:p w:rsidR="009B2E1D" w:rsidRDefault="009B2E1D">
      <w:pPr>
        <w:rPr>
          <w:rFonts w:ascii="Arial" w:eastAsia="Arial" w:hAnsi="Arial" w:cs="Arial"/>
        </w:rPr>
      </w:pPr>
    </w:p>
    <w:p w:rsidR="009B2E1D" w:rsidRDefault="009B2E1D">
      <w:pPr>
        <w:rPr>
          <w:rFonts w:ascii="Arial" w:eastAsia="Arial" w:hAnsi="Arial" w:cs="Arial"/>
        </w:rPr>
      </w:pPr>
    </w:p>
    <w:p w:rsidR="009B2E1D" w:rsidRDefault="009B2E1D">
      <w:pPr>
        <w:rPr>
          <w:rFonts w:ascii="Arial" w:eastAsia="Arial" w:hAnsi="Arial" w:cs="Arial"/>
        </w:rPr>
      </w:pPr>
    </w:p>
    <w:p w:rsidR="002F0A9A" w:rsidRDefault="002F0A9A">
      <w:pPr>
        <w:rPr>
          <w:rFonts w:ascii="Arial" w:eastAsia="Arial" w:hAnsi="Arial" w:cs="Arial"/>
        </w:rPr>
      </w:pPr>
    </w:p>
    <w:p w:rsidR="002F0A9A" w:rsidRPr="003C4CEE" w:rsidRDefault="002F0A9A">
      <w:pPr>
        <w:rPr>
          <w:rFonts w:ascii="Arial" w:eastAsia="Arial" w:hAnsi="Arial" w:cs="Arial"/>
        </w:rPr>
      </w:pPr>
    </w:p>
    <w:p w:rsidR="007D7190" w:rsidRPr="003C4CEE" w:rsidRDefault="007D7190">
      <w:pPr>
        <w:rPr>
          <w:rFonts w:ascii="Arial" w:eastAsia="Arial" w:hAnsi="Arial" w:cs="Arial"/>
        </w:rPr>
      </w:pPr>
    </w:p>
    <w:p w:rsidR="007D7190" w:rsidRDefault="003C4CEE">
      <w:pPr>
        <w:rPr>
          <w:rFonts w:ascii="Arial" w:eastAsia="Arial" w:hAnsi="Arial" w:cs="Arial"/>
          <w:b/>
          <w:bCs/>
        </w:rPr>
      </w:pPr>
      <w:r w:rsidRPr="003C4CEE">
        <w:rPr>
          <w:rFonts w:ascii="Arial" w:hAnsi="Arial"/>
          <w:b/>
          <w:bCs/>
        </w:rPr>
        <w:lastRenderedPageBreak/>
        <w:t>Positive Language</w:t>
      </w:r>
    </w:p>
    <w:p w:rsidR="007D7190" w:rsidRDefault="007D7190">
      <w:pPr>
        <w:rPr>
          <w:rFonts w:ascii="Arial" w:eastAsia="Arial" w:hAnsi="Arial" w:cs="Arial"/>
          <w:b/>
          <w:bCs/>
          <w:u w:val="single"/>
        </w:rPr>
      </w:pPr>
    </w:p>
    <w:p w:rsidR="007D7190" w:rsidRDefault="003C4CEE">
      <w:pPr>
        <w:rPr>
          <w:rFonts w:ascii="Arial" w:eastAsia="Arial" w:hAnsi="Arial" w:cs="Arial"/>
        </w:rPr>
      </w:pPr>
      <w:r>
        <w:rPr>
          <w:rFonts w:ascii="Arial" w:hAnsi="Arial"/>
        </w:rPr>
        <w:t xml:space="preserve">Staff try to phrase instructions to describe what they do want children to do, rather than what they do not, as we </w:t>
      </w:r>
      <w:proofErr w:type="spellStart"/>
      <w:r>
        <w:rPr>
          <w:rFonts w:ascii="Arial" w:hAnsi="Arial"/>
        </w:rPr>
        <w:t>recognise</w:t>
      </w:r>
      <w:proofErr w:type="spellEnd"/>
      <w:r>
        <w:rPr>
          <w:rFonts w:ascii="Arial" w:hAnsi="Arial"/>
        </w:rPr>
        <w:t xml:space="preserve"> that this is easier for children to process. For example: ‘Walk.’ rather than, ‘Don’t run.’</w:t>
      </w:r>
    </w:p>
    <w:p w:rsidR="007D7190" w:rsidRDefault="003C4CEE">
      <w:pPr>
        <w:rPr>
          <w:rFonts w:ascii="Arial" w:eastAsia="Arial" w:hAnsi="Arial" w:cs="Arial"/>
        </w:rPr>
      </w:pPr>
      <w:r>
        <w:rPr>
          <w:rFonts w:ascii="Arial" w:hAnsi="Arial"/>
        </w:rPr>
        <w:t xml:space="preserve">Saying ‘thank you’ after an instruction is also helpful as it implies that staff believe the child will comply. For example, ‘Walk. Thank you.’ </w:t>
      </w:r>
    </w:p>
    <w:p w:rsidR="007D7190" w:rsidRDefault="007D7190">
      <w:pPr>
        <w:rPr>
          <w:rFonts w:ascii="Arial" w:eastAsia="Arial" w:hAnsi="Arial" w:cs="Arial"/>
        </w:rPr>
      </w:pPr>
    </w:p>
    <w:p w:rsidR="007D7190" w:rsidRDefault="007D7190">
      <w:pPr>
        <w:rPr>
          <w:rFonts w:ascii="Arial" w:eastAsia="Arial" w:hAnsi="Arial" w:cs="Arial"/>
          <w:b/>
          <w:bCs/>
        </w:rPr>
      </w:pPr>
    </w:p>
    <w:p w:rsidR="007D7190" w:rsidRDefault="003C4CEE">
      <w:pPr>
        <w:rPr>
          <w:rFonts w:ascii="Arial" w:eastAsia="Arial" w:hAnsi="Arial" w:cs="Arial"/>
          <w:b/>
          <w:bCs/>
        </w:rPr>
      </w:pPr>
      <w:r>
        <w:rPr>
          <w:rFonts w:ascii="Arial" w:hAnsi="Arial"/>
          <w:b/>
          <w:bCs/>
        </w:rPr>
        <w:t xml:space="preserve">How Positive </w:t>
      </w:r>
      <w:proofErr w:type="spellStart"/>
      <w:r>
        <w:rPr>
          <w:rFonts w:ascii="Arial" w:hAnsi="Arial"/>
          <w:b/>
          <w:bCs/>
        </w:rPr>
        <w:t>Behaviour</w:t>
      </w:r>
      <w:proofErr w:type="spellEnd"/>
      <w:r>
        <w:rPr>
          <w:rFonts w:ascii="Arial" w:hAnsi="Arial"/>
          <w:b/>
          <w:bCs/>
        </w:rPr>
        <w:t xml:space="preserve"> is Encouraged and </w:t>
      </w:r>
      <w:proofErr w:type="spellStart"/>
      <w:r>
        <w:rPr>
          <w:rFonts w:ascii="Arial" w:hAnsi="Arial"/>
          <w:b/>
          <w:bCs/>
        </w:rPr>
        <w:t>Recognised</w:t>
      </w:r>
      <w:proofErr w:type="spellEnd"/>
    </w:p>
    <w:p w:rsidR="007D7190" w:rsidRDefault="007D7190">
      <w:pPr>
        <w:rPr>
          <w:rFonts w:ascii="Arial" w:eastAsia="Arial" w:hAnsi="Arial" w:cs="Arial"/>
          <w:b/>
          <w:bCs/>
        </w:rPr>
      </w:pPr>
    </w:p>
    <w:p w:rsidR="007D7190" w:rsidRDefault="003C4CEE">
      <w:pPr>
        <w:rPr>
          <w:rFonts w:ascii="Arial" w:eastAsia="Arial" w:hAnsi="Arial" w:cs="Arial"/>
        </w:rPr>
      </w:pPr>
      <w:r>
        <w:rPr>
          <w:rFonts w:ascii="Arial" w:hAnsi="Arial"/>
        </w:rPr>
        <w:t xml:space="preserve">We believe that positive re-enforcement of good </w:t>
      </w:r>
      <w:proofErr w:type="spellStart"/>
      <w:r>
        <w:rPr>
          <w:rFonts w:ascii="Arial" w:hAnsi="Arial"/>
        </w:rPr>
        <w:t>behaviour</w:t>
      </w:r>
      <w:proofErr w:type="spellEnd"/>
      <w:r>
        <w:rPr>
          <w:rFonts w:ascii="Arial" w:hAnsi="Arial"/>
        </w:rPr>
        <w:t xml:space="preserve"> is more effective than negative punishments. </w:t>
      </w:r>
    </w:p>
    <w:p w:rsidR="007D7190" w:rsidRDefault="007D7190">
      <w:pPr>
        <w:rPr>
          <w:rFonts w:ascii="Arial" w:eastAsia="Arial" w:hAnsi="Arial" w:cs="Arial"/>
          <w:b/>
          <w:bCs/>
        </w:rPr>
      </w:pPr>
    </w:p>
    <w:p w:rsidR="007D7190" w:rsidRDefault="003C4CEE">
      <w:pPr>
        <w:rPr>
          <w:rFonts w:ascii="Arial" w:eastAsia="Arial" w:hAnsi="Arial" w:cs="Arial"/>
        </w:rPr>
      </w:pPr>
      <w:r>
        <w:rPr>
          <w:rFonts w:ascii="Arial" w:hAnsi="Arial"/>
        </w:rPr>
        <w:t xml:space="preserve">Positive </w:t>
      </w:r>
      <w:proofErr w:type="spellStart"/>
      <w:r>
        <w:rPr>
          <w:rFonts w:ascii="Arial" w:hAnsi="Arial"/>
        </w:rPr>
        <w:t>behaviour</w:t>
      </w:r>
      <w:proofErr w:type="spellEnd"/>
      <w:r>
        <w:rPr>
          <w:rFonts w:ascii="Arial" w:hAnsi="Arial"/>
        </w:rPr>
        <w:t xml:space="preserve"> management is likely to greatly reduce the need for reprimands and sanctions. Using this strategy shows all pupils that adults give more attention when </w:t>
      </w:r>
      <w:proofErr w:type="spellStart"/>
      <w:r>
        <w:rPr>
          <w:rFonts w:ascii="Arial" w:hAnsi="Arial"/>
        </w:rPr>
        <w:t>behaviour</w:t>
      </w:r>
      <w:proofErr w:type="spellEnd"/>
      <w:r>
        <w:rPr>
          <w:rFonts w:ascii="Arial" w:hAnsi="Arial"/>
        </w:rPr>
        <w:t xml:space="preserve"> is good.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Some children, for a variety of reasons, find this harder and will need more praise and rewards to maintain their good </w:t>
      </w:r>
      <w:proofErr w:type="spellStart"/>
      <w:r>
        <w:rPr>
          <w:rFonts w:ascii="Arial" w:hAnsi="Arial"/>
        </w:rPr>
        <w:t>behaviour</w:t>
      </w:r>
      <w:proofErr w:type="spellEnd"/>
      <w:r>
        <w:rPr>
          <w:rFonts w:ascii="Arial" w:hAnsi="Arial"/>
        </w:rPr>
        <w:t xml:space="preserve">. Other children will be encouraged to understand this as those who find things difficult in any area will need more encouragement.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The school rewards good </w:t>
      </w:r>
      <w:proofErr w:type="spellStart"/>
      <w:r>
        <w:rPr>
          <w:rFonts w:ascii="Arial" w:hAnsi="Arial"/>
        </w:rPr>
        <w:t>behaviour</w:t>
      </w:r>
      <w:proofErr w:type="spellEnd"/>
      <w:r>
        <w:rPr>
          <w:rFonts w:ascii="Arial" w:hAnsi="Arial"/>
        </w:rPr>
        <w:t>, as we believe that this will develop an ethos of kindness and co-operation. We praise and reward children in a variety of ways:</w:t>
      </w:r>
    </w:p>
    <w:p w:rsidR="007D7190" w:rsidRDefault="003C4CEE">
      <w:pPr>
        <w:rPr>
          <w:rFonts w:ascii="Arial" w:hAnsi="Arial"/>
        </w:rPr>
      </w:pPr>
      <w:r>
        <w:rPr>
          <w:rFonts w:ascii="Arial" w:hAnsi="Arial"/>
        </w:rPr>
        <w:t xml:space="preserve">Rewards will not be taken, once given. Rewards may be given for effort in work, </w:t>
      </w:r>
      <w:proofErr w:type="spellStart"/>
      <w:r>
        <w:rPr>
          <w:rFonts w:ascii="Arial" w:hAnsi="Arial"/>
        </w:rPr>
        <w:t>behaviour</w:t>
      </w:r>
      <w:proofErr w:type="spellEnd"/>
      <w:r>
        <w:rPr>
          <w:rFonts w:ascii="Arial" w:hAnsi="Arial"/>
        </w:rPr>
        <w:t xml:space="preserve"> or attitude. </w:t>
      </w:r>
    </w:p>
    <w:p w:rsidR="00704C2E" w:rsidRDefault="00704C2E">
      <w:pPr>
        <w:rPr>
          <w:rFonts w:ascii="Arial" w:hAnsi="Arial"/>
        </w:rPr>
      </w:pPr>
    </w:p>
    <w:p w:rsidR="00704C2E" w:rsidRDefault="00704C2E">
      <w:pPr>
        <w:rPr>
          <w:rFonts w:ascii="Arial" w:eastAsia="Arial" w:hAnsi="Arial" w:cs="Arial"/>
        </w:rPr>
      </w:pPr>
      <w:r>
        <w:rPr>
          <w:rFonts w:ascii="Arial" w:eastAsia="Arial" w:hAnsi="Arial" w:cs="Arial"/>
        </w:rPr>
        <w:t xml:space="preserve">Please see the </w:t>
      </w:r>
      <w:proofErr w:type="spellStart"/>
      <w:r>
        <w:rPr>
          <w:rFonts w:ascii="Arial" w:eastAsia="Arial" w:hAnsi="Arial" w:cs="Arial"/>
        </w:rPr>
        <w:t>behavio</w:t>
      </w:r>
      <w:r w:rsidR="004A1A9B">
        <w:rPr>
          <w:rFonts w:ascii="Arial" w:eastAsia="Arial" w:hAnsi="Arial" w:cs="Arial"/>
        </w:rPr>
        <w:t>u</w:t>
      </w:r>
      <w:r>
        <w:rPr>
          <w:rFonts w:ascii="Arial" w:eastAsia="Arial" w:hAnsi="Arial" w:cs="Arial"/>
        </w:rPr>
        <w:t>r</w:t>
      </w:r>
      <w:proofErr w:type="spellEnd"/>
      <w:r>
        <w:rPr>
          <w:rFonts w:ascii="Arial" w:eastAsia="Arial" w:hAnsi="Arial" w:cs="Arial"/>
        </w:rPr>
        <w:t xml:space="preserve"> summary below for strategies used consistently across the school. </w:t>
      </w:r>
    </w:p>
    <w:p w:rsidR="007D7190" w:rsidRDefault="007D7190">
      <w:pPr>
        <w:rPr>
          <w:rFonts w:ascii="Arial" w:eastAsia="Arial" w:hAnsi="Arial" w:cs="Arial"/>
        </w:rPr>
      </w:pPr>
    </w:p>
    <w:p w:rsidR="007D7190" w:rsidRDefault="007D7190">
      <w:pPr>
        <w:rPr>
          <w:rFonts w:ascii="Arial" w:eastAsia="Arial" w:hAnsi="Arial" w:cs="Arial"/>
        </w:rPr>
      </w:pPr>
    </w:p>
    <w:p w:rsidR="007D7190" w:rsidRDefault="007D7190">
      <w:pPr>
        <w:rPr>
          <w:rFonts w:ascii="Arial" w:eastAsia="Arial" w:hAnsi="Arial" w:cs="Arial"/>
          <w:color w:val="0070C0"/>
          <w:u w:color="0070C0"/>
        </w:rPr>
      </w:pPr>
    </w:p>
    <w:p w:rsidR="007D7190" w:rsidRDefault="003C4CEE">
      <w:pPr>
        <w:rPr>
          <w:rFonts w:ascii="Arial" w:eastAsia="Arial" w:hAnsi="Arial" w:cs="Arial"/>
          <w:b/>
          <w:bCs/>
        </w:rPr>
      </w:pPr>
      <w:r>
        <w:rPr>
          <w:rFonts w:ascii="Arial" w:hAnsi="Arial"/>
          <w:b/>
          <w:bCs/>
        </w:rPr>
        <w:t xml:space="preserve">Rewards – these may be used throughout school but not necessarily in every year group. </w:t>
      </w:r>
    </w:p>
    <w:p w:rsidR="007D7190" w:rsidRDefault="007D7190">
      <w:pPr>
        <w:rPr>
          <w:rFonts w:ascii="Arial" w:eastAsia="Arial" w:hAnsi="Arial" w:cs="Arial"/>
          <w:color w:val="0070C0"/>
          <w:u w:color="0070C0"/>
        </w:rPr>
      </w:pPr>
    </w:p>
    <w:p w:rsidR="007D7190" w:rsidRDefault="003C4CEE">
      <w:pPr>
        <w:rPr>
          <w:rFonts w:ascii="Arial" w:eastAsia="Arial" w:hAnsi="Arial" w:cs="Arial"/>
        </w:rPr>
      </w:pPr>
      <w:r>
        <w:rPr>
          <w:rFonts w:ascii="Arial" w:hAnsi="Arial"/>
        </w:rPr>
        <w:t xml:space="preserve">-Verbal praise is given on most occasions when a reward is merited - some children will prefer to receive this discretely </w:t>
      </w:r>
    </w:p>
    <w:p w:rsidR="007D7190" w:rsidRDefault="007D7190">
      <w:pPr>
        <w:rPr>
          <w:rFonts w:ascii="Arial" w:eastAsia="Arial" w:hAnsi="Arial" w:cs="Arial"/>
          <w:color w:val="0070C0"/>
          <w:u w:color="0070C0"/>
        </w:rPr>
      </w:pPr>
    </w:p>
    <w:p w:rsidR="007D7190" w:rsidRDefault="003C4CEE">
      <w:pPr>
        <w:rPr>
          <w:rFonts w:ascii="Arial" w:eastAsia="Arial" w:hAnsi="Arial" w:cs="Arial"/>
        </w:rPr>
      </w:pPr>
      <w:r>
        <w:rPr>
          <w:rFonts w:ascii="Arial" w:hAnsi="Arial"/>
        </w:rPr>
        <w:t>-House points/ Dojo</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-Responsibilities </w:t>
      </w:r>
    </w:p>
    <w:p w:rsidR="007D7190" w:rsidRDefault="007D7190">
      <w:pPr>
        <w:ind w:left="360" w:hanging="360"/>
        <w:rPr>
          <w:rFonts w:ascii="Arial" w:eastAsia="Arial" w:hAnsi="Arial" w:cs="Arial"/>
          <w:b/>
          <w:bCs/>
          <w:color w:val="FF0000"/>
          <w:sz w:val="28"/>
          <w:szCs w:val="28"/>
          <w:u w:color="FF0000"/>
        </w:rPr>
      </w:pPr>
    </w:p>
    <w:p w:rsidR="007D7190" w:rsidRDefault="003C4CEE">
      <w:pPr>
        <w:rPr>
          <w:rFonts w:ascii="Arial" w:eastAsia="Arial" w:hAnsi="Arial" w:cs="Arial"/>
        </w:rPr>
      </w:pPr>
      <w:r>
        <w:rPr>
          <w:rFonts w:ascii="Arial" w:hAnsi="Arial"/>
        </w:rPr>
        <w:t xml:space="preserve">-Stickers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-Stars of the week</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-Written comments in books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lastRenderedPageBreak/>
        <w:t>-Letter of acknowledgement / note/ email home, conversation with parents or communication through reading diaries</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-Accelerated reader golden ticket to choose a book</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-Achievement jar for class reward (collect marbles or other objects for class reward.)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-Secret student</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-Sending work to other adults</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-Celebration assembly</w:t>
      </w:r>
    </w:p>
    <w:p w:rsidR="007D7190" w:rsidRDefault="007D7190">
      <w:pPr>
        <w:rPr>
          <w:rFonts w:ascii="Arial" w:eastAsia="Arial" w:hAnsi="Arial" w:cs="Arial"/>
        </w:rPr>
      </w:pPr>
    </w:p>
    <w:p w:rsidR="007D7190" w:rsidRDefault="003C4CEE">
      <w:pPr>
        <w:rPr>
          <w:rFonts w:ascii="Arial" w:eastAsia="Arial" w:hAnsi="Arial" w:cs="Arial"/>
          <w:b/>
          <w:bCs/>
        </w:rPr>
      </w:pPr>
      <w:r>
        <w:rPr>
          <w:rFonts w:ascii="Arial" w:hAnsi="Arial"/>
        </w:rPr>
        <w:t xml:space="preserve">-Positive notes/ emails sent home (or speak to parents.) </w:t>
      </w:r>
    </w:p>
    <w:p w:rsidR="007D7190" w:rsidRDefault="007D7190">
      <w:pPr>
        <w:rPr>
          <w:rFonts w:ascii="Arial" w:eastAsia="Arial" w:hAnsi="Arial" w:cs="Arial"/>
          <w:color w:val="FF0000"/>
          <w:u w:color="FF0000"/>
        </w:rPr>
      </w:pPr>
    </w:p>
    <w:p w:rsidR="007D7190" w:rsidRDefault="003C4CEE">
      <w:pPr>
        <w:rPr>
          <w:rFonts w:ascii="Arial" w:eastAsia="Arial" w:hAnsi="Arial" w:cs="Arial"/>
          <w:b/>
          <w:bCs/>
        </w:rPr>
      </w:pPr>
      <w:r>
        <w:rPr>
          <w:rFonts w:ascii="Arial" w:hAnsi="Arial"/>
          <w:b/>
          <w:bCs/>
        </w:rPr>
        <w:t xml:space="preserve">How Unacceptable </w:t>
      </w:r>
      <w:proofErr w:type="spellStart"/>
      <w:r>
        <w:rPr>
          <w:rFonts w:ascii="Arial" w:hAnsi="Arial"/>
          <w:b/>
          <w:bCs/>
        </w:rPr>
        <w:t>Behaviour</w:t>
      </w:r>
      <w:proofErr w:type="spellEnd"/>
      <w:r>
        <w:rPr>
          <w:rFonts w:ascii="Arial" w:hAnsi="Arial"/>
          <w:b/>
          <w:bCs/>
        </w:rPr>
        <w:t xml:space="preserve"> is Discouraged </w:t>
      </w:r>
    </w:p>
    <w:p w:rsidR="007D7190" w:rsidRDefault="007D7190">
      <w:pPr>
        <w:rPr>
          <w:rFonts w:ascii="Arial" w:eastAsia="Arial" w:hAnsi="Arial" w:cs="Arial"/>
          <w:b/>
          <w:bCs/>
        </w:rPr>
      </w:pPr>
    </w:p>
    <w:p w:rsidR="007D7190" w:rsidRDefault="003C4CEE">
      <w:pPr>
        <w:rPr>
          <w:rFonts w:ascii="Arial" w:eastAsia="Arial" w:hAnsi="Arial" w:cs="Arial"/>
        </w:rPr>
      </w:pPr>
      <w:r>
        <w:rPr>
          <w:rFonts w:ascii="Arial" w:hAnsi="Arial"/>
        </w:rPr>
        <w:t xml:space="preserve">To develop into adults with an understanding of the impact that their choices have on themselves and others, children must be taught that their </w:t>
      </w:r>
      <w:proofErr w:type="spellStart"/>
      <w:r>
        <w:rPr>
          <w:rFonts w:ascii="Arial" w:hAnsi="Arial"/>
        </w:rPr>
        <w:t>behaviour</w:t>
      </w:r>
      <w:proofErr w:type="spellEnd"/>
      <w:r>
        <w:rPr>
          <w:rFonts w:ascii="Arial" w:hAnsi="Arial"/>
        </w:rPr>
        <w:t xml:space="preserve"> has a consequence and sometimes speaking with the child about their actions will not be sufficient to help them understand this. In school we aim to teach pupils that a positive </w:t>
      </w:r>
      <w:proofErr w:type="spellStart"/>
      <w:r>
        <w:rPr>
          <w:rFonts w:ascii="Arial" w:hAnsi="Arial"/>
        </w:rPr>
        <w:t>behaviour</w:t>
      </w:r>
      <w:proofErr w:type="spellEnd"/>
      <w:r>
        <w:rPr>
          <w:rFonts w:ascii="Arial" w:hAnsi="Arial"/>
        </w:rPr>
        <w:t xml:space="preserve"> has a positive consequence (see above) and negative </w:t>
      </w:r>
      <w:proofErr w:type="spellStart"/>
      <w:r>
        <w:rPr>
          <w:rFonts w:ascii="Arial" w:hAnsi="Arial"/>
        </w:rPr>
        <w:t>behaviour</w:t>
      </w:r>
      <w:proofErr w:type="spellEnd"/>
      <w:r>
        <w:rPr>
          <w:rFonts w:ascii="Arial" w:hAnsi="Arial"/>
        </w:rPr>
        <w:t xml:space="preserve"> has a negative consequence. </w:t>
      </w:r>
    </w:p>
    <w:p w:rsidR="007D7190" w:rsidRDefault="007D7190">
      <w:pPr>
        <w:rPr>
          <w:rFonts w:ascii="Arial" w:eastAsia="Arial" w:hAnsi="Arial" w:cs="Arial"/>
        </w:rPr>
      </w:pPr>
    </w:p>
    <w:p w:rsidR="007D7190" w:rsidRDefault="003C4CEE">
      <w:pPr>
        <w:rPr>
          <w:rFonts w:ascii="Arial" w:eastAsia="Arial" w:hAnsi="Arial" w:cs="Arial"/>
          <w:b/>
          <w:bCs/>
        </w:rPr>
      </w:pPr>
      <w:r>
        <w:rPr>
          <w:rFonts w:ascii="Arial" w:hAnsi="Arial"/>
          <w:b/>
          <w:bCs/>
        </w:rPr>
        <w:t xml:space="preserve">Addressing unacceptable </w:t>
      </w:r>
      <w:proofErr w:type="spellStart"/>
      <w:r>
        <w:rPr>
          <w:rFonts w:ascii="Arial" w:hAnsi="Arial"/>
          <w:b/>
          <w:bCs/>
        </w:rPr>
        <w:t>behaviour</w:t>
      </w:r>
      <w:proofErr w:type="spellEnd"/>
    </w:p>
    <w:p w:rsidR="007D7190" w:rsidRDefault="007D7190">
      <w:pPr>
        <w:rPr>
          <w:rFonts w:ascii="Arial" w:eastAsia="Arial" w:hAnsi="Arial" w:cs="Arial"/>
          <w:b/>
          <w:bCs/>
        </w:rPr>
      </w:pPr>
    </w:p>
    <w:p w:rsidR="007D7190" w:rsidRDefault="003C4CEE">
      <w:pPr>
        <w:rPr>
          <w:rFonts w:ascii="Arial" w:eastAsia="Arial" w:hAnsi="Arial" w:cs="Arial"/>
        </w:rPr>
      </w:pPr>
      <w:r>
        <w:rPr>
          <w:rFonts w:ascii="Arial" w:hAnsi="Arial"/>
        </w:rPr>
        <w:t xml:space="preserve">All staff are expected to support the </w:t>
      </w:r>
      <w:proofErr w:type="spellStart"/>
      <w:r>
        <w:rPr>
          <w:rFonts w:ascii="Arial" w:hAnsi="Arial"/>
        </w:rPr>
        <w:t>behaviour</w:t>
      </w:r>
      <w:proofErr w:type="spellEnd"/>
      <w:r>
        <w:rPr>
          <w:rFonts w:ascii="Arial" w:hAnsi="Arial"/>
        </w:rPr>
        <w:t xml:space="preserve"> policy and challenge poor </w:t>
      </w:r>
      <w:proofErr w:type="spellStart"/>
      <w:r>
        <w:rPr>
          <w:rFonts w:ascii="Arial" w:hAnsi="Arial"/>
        </w:rPr>
        <w:t>behaviour</w:t>
      </w:r>
      <w:proofErr w:type="spellEnd"/>
      <w:r>
        <w:rPr>
          <w:rFonts w:ascii="Arial" w:hAnsi="Arial"/>
        </w:rPr>
        <w:t xml:space="preserve"> (as well as praise good </w:t>
      </w:r>
      <w:proofErr w:type="spellStart"/>
      <w:r>
        <w:rPr>
          <w:rFonts w:ascii="Arial" w:hAnsi="Arial"/>
        </w:rPr>
        <w:t>behaviour</w:t>
      </w:r>
      <w:proofErr w:type="spellEnd"/>
      <w:r>
        <w:rPr>
          <w:rFonts w:ascii="Arial" w:hAnsi="Arial"/>
        </w:rPr>
        <w:t xml:space="preserve">) when they encounter it.  </w:t>
      </w:r>
    </w:p>
    <w:p w:rsidR="007D7190" w:rsidRDefault="007D7190">
      <w:pPr>
        <w:rPr>
          <w:rFonts w:ascii="Arial" w:eastAsia="Arial" w:hAnsi="Arial" w:cs="Arial"/>
          <w:b/>
          <w:bCs/>
        </w:rPr>
      </w:pPr>
    </w:p>
    <w:p w:rsidR="007D7190" w:rsidRDefault="003C4CEE">
      <w:pPr>
        <w:rPr>
          <w:rFonts w:ascii="Arial" w:eastAsia="Arial" w:hAnsi="Arial" w:cs="Arial"/>
        </w:rPr>
      </w:pPr>
      <w:r>
        <w:rPr>
          <w:rFonts w:ascii="Arial" w:hAnsi="Arial"/>
        </w:rPr>
        <w:t xml:space="preserve">In most situations a conversation with an adult about the </w:t>
      </w:r>
      <w:proofErr w:type="spellStart"/>
      <w:r>
        <w:rPr>
          <w:rFonts w:ascii="Arial" w:hAnsi="Arial"/>
        </w:rPr>
        <w:t>behaviour</w:t>
      </w:r>
      <w:proofErr w:type="spellEnd"/>
      <w:r>
        <w:rPr>
          <w:rFonts w:ascii="Arial" w:hAnsi="Arial"/>
        </w:rPr>
        <w:t xml:space="preserve"> being unacceptable will be the most appropriate response to unwanted </w:t>
      </w:r>
      <w:proofErr w:type="spellStart"/>
      <w:r>
        <w:rPr>
          <w:rFonts w:ascii="Arial" w:hAnsi="Arial"/>
        </w:rPr>
        <w:t>behaviour</w:t>
      </w:r>
      <w:proofErr w:type="spellEnd"/>
      <w:r>
        <w:rPr>
          <w:rFonts w:ascii="Arial" w:hAnsi="Arial"/>
        </w:rPr>
        <w:t xml:space="preserve">. This conversation should be held as soon as possible after the </w:t>
      </w:r>
      <w:proofErr w:type="spellStart"/>
      <w:r>
        <w:rPr>
          <w:rFonts w:ascii="Arial" w:hAnsi="Arial"/>
        </w:rPr>
        <w:t>behaviour</w:t>
      </w:r>
      <w:proofErr w:type="spellEnd"/>
      <w:r>
        <w:rPr>
          <w:rFonts w:ascii="Arial" w:hAnsi="Arial"/>
        </w:rPr>
        <w:t xml:space="preserve"> has occurred. It should be done calmly. If an adult does not feel able to do this calmly, for any reason, they should ask another member of staff for support.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These conversations are likely to explore what happened and investigate if there is more than one point of view. They are also likely to consider the impact of the child’s choice, including explaining the feelings of others impacted by the </w:t>
      </w:r>
      <w:proofErr w:type="spellStart"/>
      <w:r>
        <w:rPr>
          <w:rFonts w:ascii="Arial" w:hAnsi="Arial"/>
        </w:rPr>
        <w:t>behaviour</w:t>
      </w:r>
      <w:proofErr w:type="spellEnd"/>
      <w:r>
        <w:rPr>
          <w:rFonts w:ascii="Arial" w:hAnsi="Arial"/>
        </w:rPr>
        <w:t xml:space="preserve"> and agree a way forward considering whether the child feels able to change their </w:t>
      </w:r>
      <w:proofErr w:type="spellStart"/>
      <w:r>
        <w:rPr>
          <w:rFonts w:ascii="Arial" w:hAnsi="Arial"/>
        </w:rPr>
        <w:t>behaviour</w:t>
      </w:r>
      <w:proofErr w:type="spellEnd"/>
      <w:r>
        <w:rPr>
          <w:rFonts w:ascii="Arial" w:hAnsi="Arial"/>
        </w:rPr>
        <w:t xml:space="preserve"> or make amends or whether a further consequence is needed. (Restorative justice approach.) Prompt cards are available to use with children as a visual resource, during these discussions. </w:t>
      </w:r>
    </w:p>
    <w:p w:rsidR="007D7190" w:rsidRDefault="007D7190">
      <w:pPr>
        <w:rPr>
          <w:rFonts w:ascii="Arial" w:eastAsia="Arial" w:hAnsi="Arial" w:cs="Arial"/>
        </w:rPr>
      </w:pPr>
    </w:p>
    <w:p w:rsidR="009B2E1D" w:rsidRDefault="009B2E1D">
      <w:pPr>
        <w:rPr>
          <w:rFonts w:ascii="Arial" w:hAnsi="Arial"/>
          <w:b/>
          <w:bCs/>
        </w:rPr>
      </w:pPr>
    </w:p>
    <w:p w:rsidR="009B2E1D" w:rsidRDefault="009B2E1D">
      <w:pPr>
        <w:rPr>
          <w:rFonts w:ascii="Arial" w:hAnsi="Arial"/>
          <w:b/>
          <w:bCs/>
        </w:rPr>
      </w:pPr>
    </w:p>
    <w:p w:rsidR="009B2E1D" w:rsidRDefault="009B2E1D">
      <w:pPr>
        <w:rPr>
          <w:rFonts w:ascii="Arial" w:hAnsi="Arial"/>
          <w:b/>
          <w:bCs/>
        </w:rPr>
      </w:pPr>
    </w:p>
    <w:p w:rsidR="009B2E1D" w:rsidRDefault="009B2E1D">
      <w:pPr>
        <w:rPr>
          <w:rFonts w:ascii="Arial" w:hAnsi="Arial"/>
          <w:b/>
          <w:bCs/>
        </w:rPr>
      </w:pPr>
    </w:p>
    <w:p w:rsidR="009B2E1D" w:rsidRDefault="009B2E1D">
      <w:pPr>
        <w:rPr>
          <w:rFonts w:ascii="Arial" w:hAnsi="Arial"/>
          <w:b/>
          <w:bCs/>
        </w:rPr>
      </w:pPr>
    </w:p>
    <w:p w:rsidR="007D7190" w:rsidRDefault="003C4CEE">
      <w:pPr>
        <w:rPr>
          <w:rFonts w:ascii="Arial" w:eastAsia="Arial" w:hAnsi="Arial" w:cs="Arial"/>
          <w:b/>
          <w:bCs/>
        </w:rPr>
      </w:pPr>
      <w:r>
        <w:rPr>
          <w:rFonts w:ascii="Arial" w:hAnsi="Arial"/>
          <w:b/>
          <w:bCs/>
        </w:rPr>
        <w:lastRenderedPageBreak/>
        <w:t xml:space="preserve">How staff address unacceptable </w:t>
      </w:r>
      <w:proofErr w:type="spellStart"/>
      <w:r>
        <w:rPr>
          <w:rFonts w:ascii="Arial" w:hAnsi="Arial"/>
          <w:b/>
          <w:bCs/>
        </w:rPr>
        <w:t>behaviour</w:t>
      </w:r>
      <w:proofErr w:type="spellEnd"/>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Staff will </w:t>
      </w:r>
      <w:proofErr w:type="spellStart"/>
      <w:r>
        <w:rPr>
          <w:rFonts w:ascii="Arial" w:hAnsi="Arial"/>
        </w:rPr>
        <w:t>endeavour</w:t>
      </w:r>
      <w:proofErr w:type="spellEnd"/>
      <w:r>
        <w:rPr>
          <w:rFonts w:ascii="Arial" w:hAnsi="Arial"/>
        </w:rPr>
        <w:t xml:space="preserve"> to stand at least two</w:t>
      </w:r>
      <w:r w:rsidR="002F0A9A">
        <w:rPr>
          <w:rFonts w:ascii="Arial" w:hAnsi="Arial"/>
        </w:rPr>
        <w:t xml:space="preserve"> steps </w:t>
      </w:r>
      <w:r>
        <w:rPr>
          <w:rFonts w:ascii="Arial" w:hAnsi="Arial"/>
        </w:rPr>
        <w:t xml:space="preserve">from the child they are reprimanding so that their </w:t>
      </w:r>
      <w:proofErr w:type="spellStart"/>
      <w:r>
        <w:rPr>
          <w:rFonts w:ascii="Arial" w:hAnsi="Arial"/>
        </w:rPr>
        <w:t>behaviour</w:t>
      </w:r>
      <w:proofErr w:type="spellEnd"/>
      <w:r>
        <w:rPr>
          <w:rFonts w:ascii="Arial" w:hAnsi="Arial"/>
        </w:rPr>
        <w:t xml:space="preserve"> is not construed as threatening. A firm tone will usually be used but ‘shouting’ is not beneficial. (There are times when staff may need to shout to alert a child of danger or prevent an aggressive or risky action from the child – this is likely to be a short instruction or calling of the child’s name – shouting for longer periods of time is not part of the school’s </w:t>
      </w:r>
      <w:proofErr w:type="spellStart"/>
      <w:r>
        <w:rPr>
          <w:rFonts w:ascii="Arial" w:hAnsi="Arial"/>
        </w:rPr>
        <w:t>behaviour</w:t>
      </w:r>
      <w:proofErr w:type="spellEnd"/>
      <w:r>
        <w:rPr>
          <w:rFonts w:ascii="Arial" w:hAnsi="Arial"/>
        </w:rPr>
        <w:t xml:space="preserve"> management policy.) </w:t>
      </w:r>
    </w:p>
    <w:p w:rsidR="007D7190" w:rsidRDefault="007D7190">
      <w:pPr>
        <w:rPr>
          <w:rFonts w:ascii="Arial" w:eastAsia="Arial" w:hAnsi="Arial" w:cs="Arial"/>
          <w:color w:val="0070C0"/>
          <w:u w:color="0070C0"/>
        </w:rPr>
      </w:pPr>
    </w:p>
    <w:p w:rsidR="007D7190" w:rsidRDefault="003C4CEE">
      <w:pPr>
        <w:rPr>
          <w:rFonts w:ascii="Arial" w:eastAsia="Arial" w:hAnsi="Arial" w:cs="Arial"/>
        </w:rPr>
      </w:pPr>
      <w:r>
        <w:rPr>
          <w:rFonts w:ascii="Arial" w:hAnsi="Arial"/>
        </w:rPr>
        <w:t xml:space="preserve">Staff will always </w:t>
      </w:r>
      <w:proofErr w:type="spellStart"/>
      <w:r>
        <w:rPr>
          <w:rFonts w:ascii="Arial" w:hAnsi="Arial"/>
        </w:rPr>
        <w:t>endeavour</w:t>
      </w:r>
      <w:proofErr w:type="spellEnd"/>
      <w:r>
        <w:rPr>
          <w:rFonts w:ascii="Arial" w:hAnsi="Arial"/>
        </w:rPr>
        <w:t xml:space="preserve"> to use deescalating body language, rather than escalating body language. This is likely to include giving a dysregulated child space. </w:t>
      </w:r>
    </w:p>
    <w:p w:rsidR="007D7190" w:rsidRDefault="007D7190">
      <w:pPr>
        <w:rPr>
          <w:rFonts w:ascii="Arial" w:eastAsia="Arial" w:hAnsi="Arial" w:cs="Arial"/>
        </w:rPr>
      </w:pPr>
    </w:p>
    <w:p w:rsidR="007D7190" w:rsidRDefault="007D7190">
      <w:pPr>
        <w:rPr>
          <w:rFonts w:ascii="Arial" w:eastAsia="Arial" w:hAnsi="Arial" w:cs="Arial"/>
        </w:rPr>
      </w:pPr>
    </w:p>
    <w:p w:rsidR="007D7190" w:rsidRDefault="003C4CEE">
      <w:r>
        <w:rPr>
          <w:noProof/>
        </w:rPr>
        <w:drawing>
          <wp:inline distT="0" distB="0" distL="0" distR="0">
            <wp:extent cx="1139038" cy="1161289"/>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extLst/>
                    </a:blip>
                    <a:stretch>
                      <a:fillRect/>
                    </a:stretch>
                  </pic:blipFill>
                  <pic:spPr>
                    <a:xfrm>
                      <a:off x="0" y="0"/>
                      <a:ext cx="1139038" cy="1161289"/>
                    </a:xfrm>
                    <a:prstGeom prst="rect">
                      <a:avLst/>
                    </a:prstGeom>
                    <a:ln w="12700" cap="flat">
                      <a:noFill/>
                      <a:miter lim="400000"/>
                    </a:ln>
                    <a:effectLst/>
                  </pic:spPr>
                </pic:pic>
              </a:graphicData>
            </a:graphic>
          </wp:inline>
        </w:drawing>
      </w:r>
      <w:r>
        <w:t xml:space="preserve">  </w:t>
      </w:r>
      <w:r>
        <w:rPr>
          <w:noProof/>
        </w:rPr>
        <w:drawing>
          <wp:inline distT="0" distB="0" distL="0" distR="0">
            <wp:extent cx="1184148" cy="1160717"/>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extLst/>
                    </a:blip>
                    <a:stretch>
                      <a:fillRect/>
                    </a:stretch>
                  </pic:blipFill>
                  <pic:spPr>
                    <a:xfrm>
                      <a:off x="0" y="0"/>
                      <a:ext cx="1184148" cy="1160717"/>
                    </a:xfrm>
                    <a:prstGeom prst="rect">
                      <a:avLst/>
                    </a:prstGeom>
                    <a:ln w="12700" cap="flat">
                      <a:noFill/>
                      <a:miter lim="400000"/>
                    </a:ln>
                    <a:effectLst/>
                  </pic:spPr>
                </pic:pic>
              </a:graphicData>
            </a:graphic>
          </wp:inline>
        </w:drawing>
      </w:r>
    </w:p>
    <w:p w:rsidR="007D7190" w:rsidRDefault="003C4CEE">
      <w:r>
        <w:t>Example of escalating body language.</w:t>
      </w:r>
    </w:p>
    <w:p w:rsidR="007D7190" w:rsidRDefault="003C4CEE">
      <w:r>
        <w:rPr>
          <w:noProof/>
        </w:rPr>
        <w:drawing>
          <wp:inline distT="0" distB="0" distL="0" distR="0">
            <wp:extent cx="1089699" cy="1020623"/>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9">
                      <a:extLst/>
                    </a:blip>
                    <a:stretch>
                      <a:fillRect/>
                    </a:stretch>
                  </pic:blipFill>
                  <pic:spPr>
                    <a:xfrm>
                      <a:off x="0" y="0"/>
                      <a:ext cx="1089699" cy="1020623"/>
                    </a:xfrm>
                    <a:prstGeom prst="rect">
                      <a:avLst/>
                    </a:prstGeom>
                    <a:ln w="12700" cap="flat">
                      <a:noFill/>
                      <a:miter lim="400000"/>
                    </a:ln>
                    <a:effectLst/>
                  </pic:spPr>
                </pic:pic>
              </a:graphicData>
            </a:graphic>
          </wp:inline>
        </w:drawing>
      </w:r>
      <w:r>
        <w:t xml:space="preserve">  </w:t>
      </w:r>
      <w:r>
        <w:rPr>
          <w:noProof/>
        </w:rPr>
        <w:drawing>
          <wp:inline distT="0" distB="0" distL="0" distR="0">
            <wp:extent cx="1227849" cy="1016394"/>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0">
                      <a:extLst/>
                    </a:blip>
                    <a:stretch>
                      <a:fillRect/>
                    </a:stretch>
                  </pic:blipFill>
                  <pic:spPr>
                    <a:xfrm>
                      <a:off x="0" y="0"/>
                      <a:ext cx="1227849" cy="1016394"/>
                    </a:xfrm>
                    <a:prstGeom prst="rect">
                      <a:avLst/>
                    </a:prstGeom>
                    <a:ln w="12700" cap="flat">
                      <a:noFill/>
                      <a:miter lim="400000"/>
                    </a:ln>
                    <a:effectLst/>
                  </pic:spPr>
                </pic:pic>
              </a:graphicData>
            </a:graphic>
          </wp:inline>
        </w:drawing>
      </w:r>
    </w:p>
    <w:p w:rsidR="007D7190" w:rsidRDefault="003C4CEE">
      <w:r>
        <w:t xml:space="preserve">Examples of deescalating body language. </w:t>
      </w:r>
    </w:p>
    <w:p w:rsidR="007D7190" w:rsidRDefault="007D7190"/>
    <w:p w:rsidR="007D7190" w:rsidRDefault="003C4CEE">
      <w:pPr>
        <w:rPr>
          <w:rFonts w:ascii="Arial" w:eastAsia="Arial" w:hAnsi="Arial" w:cs="Arial"/>
        </w:rPr>
      </w:pPr>
      <w:r>
        <w:rPr>
          <w:rFonts w:ascii="Arial" w:hAnsi="Arial"/>
        </w:rPr>
        <w:t xml:space="preserve">In some situations, there needs to be a consequence beyond explaining the impact of the actions. We believe that consequences are most powerful when they are logical. When this happens, it is easier for a child to understand that the consequence is a result of their </w:t>
      </w:r>
      <w:proofErr w:type="spellStart"/>
      <w:r>
        <w:rPr>
          <w:rFonts w:ascii="Arial" w:hAnsi="Arial"/>
        </w:rPr>
        <w:t>behaviour</w:t>
      </w:r>
      <w:proofErr w:type="spellEnd"/>
      <w:r>
        <w:rPr>
          <w:rFonts w:ascii="Arial" w:hAnsi="Arial"/>
        </w:rPr>
        <w:t xml:space="preserve">. This means that there cannot be a set consequence for all instances of undesirable </w:t>
      </w:r>
      <w:proofErr w:type="spellStart"/>
      <w:r>
        <w:rPr>
          <w:rFonts w:ascii="Arial" w:hAnsi="Arial"/>
        </w:rPr>
        <w:t>behaviour</w:t>
      </w:r>
      <w:proofErr w:type="spellEnd"/>
      <w:r>
        <w:rPr>
          <w:rFonts w:ascii="Arial" w:hAnsi="Arial"/>
        </w:rPr>
        <w:t xml:space="preserve"> and staff will need to consider each situation as it arises to determine an appropriate consequence. Consequences are short term and may be used to protect others while the child is educated about changing their </w:t>
      </w:r>
      <w:proofErr w:type="spellStart"/>
      <w:r>
        <w:rPr>
          <w:rFonts w:ascii="Arial" w:hAnsi="Arial"/>
        </w:rPr>
        <w:t>behaviour</w:t>
      </w:r>
      <w:proofErr w:type="spellEnd"/>
      <w:r>
        <w:rPr>
          <w:rFonts w:ascii="Arial" w:hAnsi="Arial"/>
        </w:rPr>
        <w:t xml:space="preserve">. Please see further information about consequences below. </w:t>
      </w:r>
    </w:p>
    <w:p w:rsidR="007D7190" w:rsidRDefault="007D7190">
      <w:pPr>
        <w:rPr>
          <w:rFonts w:ascii="Arial" w:eastAsia="Arial" w:hAnsi="Arial" w:cs="Arial"/>
        </w:rPr>
      </w:pPr>
    </w:p>
    <w:p w:rsidR="007D7190" w:rsidRDefault="003C4CEE">
      <w:pPr>
        <w:rPr>
          <w:rFonts w:ascii="Arial" w:eastAsia="Arial" w:hAnsi="Arial" w:cs="Arial"/>
          <w:b/>
          <w:bCs/>
        </w:rPr>
      </w:pPr>
      <w:r>
        <w:rPr>
          <w:rFonts w:ascii="Arial" w:hAnsi="Arial"/>
          <w:b/>
          <w:bCs/>
        </w:rPr>
        <w:t>De-escalation</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If a child is extremely dysregulated it may be necessary to give that child time and space to calm down. Staff will make judgements about how to keep everyone safe while this occurs. This may include encouraging the child to leave the area or involving a different adult. In some cases, other children may need to be removed from the area to ensure their safety. This should be done calmly and staff will give reassurance to the children involved.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lastRenderedPageBreak/>
        <w:t xml:space="preserve">Sometimes, a child may be a slightly dysregulated or staff may know that this is likely to happen. A de-escalation script can be used in this situation. Please see the example below. </w:t>
      </w:r>
    </w:p>
    <w:p w:rsidR="007D7190" w:rsidRDefault="007D7190">
      <w:pPr>
        <w:rPr>
          <w:rFonts w:ascii="Arial" w:eastAsia="Arial" w:hAnsi="Arial" w:cs="Arial"/>
        </w:rPr>
      </w:pPr>
    </w:p>
    <w:p w:rsidR="002F0A9A" w:rsidRDefault="003C4CEE">
      <w:pPr>
        <w:rPr>
          <w:rFonts w:ascii="Arial" w:hAnsi="Arial"/>
          <w:b/>
          <w:bCs/>
        </w:rPr>
      </w:pPr>
      <w:r>
        <w:rPr>
          <w:rFonts w:ascii="Arial" w:hAnsi="Arial"/>
          <w:b/>
          <w:bCs/>
        </w:rPr>
        <w:t xml:space="preserve"> </w:t>
      </w:r>
    </w:p>
    <w:p w:rsidR="002F0A9A" w:rsidRDefault="002F0A9A">
      <w:pPr>
        <w:rPr>
          <w:rFonts w:ascii="Arial" w:hAnsi="Arial"/>
          <w:b/>
          <w:bCs/>
        </w:rPr>
      </w:pPr>
    </w:p>
    <w:p w:rsidR="007D7190" w:rsidRDefault="003C4CEE">
      <w:pPr>
        <w:rPr>
          <w:rFonts w:ascii="Arial" w:eastAsia="Arial" w:hAnsi="Arial" w:cs="Arial"/>
          <w:b/>
          <w:bCs/>
        </w:rPr>
      </w:pPr>
      <w:r>
        <w:rPr>
          <w:rFonts w:ascii="Arial" w:hAnsi="Arial"/>
          <w:b/>
          <w:bCs/>
        </w:rPr>
        <w:t>De-escalation script</w:t>
      </w:r>
    </w:p>
    <w:p w:rsidR="007D7190" w:rsidRDefault="007D7190">
      <w:pPr>
        <w:rPr>
          <w:rFonts w:ascii="Arial" w:eastAsia="Arial" w:hAnsi="Arial" w:cs="Arial"/>
          <w:b/>
          <w:bCs/>
        </w:rPr>
      </w:pPr>
    </w:p>
    <w:p w:rsidR="007D7190" w:rsidRDefault="003C4CEE">
      <w:pPr>
        <w:rPr>
          <w:rFonts w:ascii="Arial" w:eastAsia="Arial" w:hAnsi="Arial" w:cs="Arial"/>
        </w:rPr>
      </w:pPr>
      <w:r>
        <w:rPr>
          <w:rFonts w:ascii="Arial" w:hAnsi="Arial"/>
        </w:rPr>
        <w:t>Child’s name</w:t>
      </w:r>
    </w:p>
    <w:p w:rsidR="007D7190" w:rsidRDefault="003C4CEE">
      <w:pPr>
        <w:spacing w:after="120"/>
        <w:rPr>
          <w:rFonts w:ascii="Arial" w:eastAsia="Arial" w:hAnsi="Arial" w:cs="Arial"/>
        </w:rPr>
      </w:pPr>
      <w:r>
        <w:rPr>
          <w:rFonts w:ascii="Arial" w:hAnsi="Arial"/>
        </w:rPr>
        <w:t>I can see something has happened</w:t>
      </w:r>
    </w:p>
    <w:p w:rsidR="007D7190" w:rsidRDefault="003C4CEE">
      <w:pPr>
        <w:spacing w:after="120"/>
        <w:rPr>
          <w:rFonts w:ascii="Arial" w:eastAsia="Arial" w:hAnsi="Arial" w:cs="Arial"/>
        </w:rPr>
      </w:pPr>
      <w:r>
        <w:rPr>
          <w:rFonts w:ascii="Arial" w:hAnsi="Arial"/>
        </w:rPr>
        <w:t>I am here to help</w:t>
      </w:r>
    </w:p>
    <w:p w:rsidR="007D7190" w:rsidRDefault="003C4CEE">
      <w:pPr>
        <w:spacing w:after="120"/>
        <w:rPr>
          <w:rFonts w:ascii="Arial" w:eastAsia="Arial" w:hAnsi="Arial" w:cs="Arial"/>
        </w:rPr>
      </w:pPr>
      <w:r>
        <w:rPr>
          <w:rFonts w:ascii="Arial" w:hAnsi="Arial"/>
        </w:rPr>
        <w:t>Talk and I will listen</w:t>
      </w:r>
    </w:p>
    <w:p w:rsidR="007D7190" w:rsidRDefault="003C4CEE">
      <w:pPr>
        <w:rPr>
          <w:rFonts w:ascii="Arial" w:eastAsia="Arial" w:hAnsi="Arial" w:cs="Arial"/>
        </w:rPr>
      </w:pPr>
      <w:r>
        <w:rPr>
          <w:rFonts w:ascii="Arial" w:hAnsi="Arial"/>
        </w:rPr>
        <w:t>Come with me and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This can be adapted. The key principals are, use the child’s name, repeat as needed, stay calm, don’t ask questions.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Consider giving limited choices </w:t>
      </w:r>
      <w:proofErr w:type="spellStart"/>
      <w:r>
        <w:rPr>
          <w:rFonts w:ascii="Arial" w:hAnsi="Arial"/>
        </w:rPr>
        <w:t>eg.</w:t>
      </w:r>
      <w:proofErr w:type="spellEnd"/>
      <w:r>
        <w:rPr>
          <w:rFonts w:ascii="Arial" w:hAnsi="Arial"/>
        </w:rPr>
        <w:t xml:space="preserve"> ‘Are you going to go to the sensory room with me or Miss Z?’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Other strategies that can be used to deescalate include: </w:t>
      </w:r>
    </w:p>
    <w:p w:rsidR="007D7190" w:rsidRDefault="007D7190">
      <w:pPr>
        <w:pStyle w:val="TSB-PolicyBullets"/>
        <w:ind w:firstLine="0"/>
        <w:rPr>
          <w:sz w:val="24"/>
          <w:szCs w:val="24"/>
        </w:rPr>
      </w:pPr>
    </w:p>
    <w:p w:rsidR="007D7190" w:rsidRDefault="003C4CEE">
      <w:pPr>
        <w:pStyle w:val="TSB-PolicyBullets"/>
        <w:ind w:firstLine="0"/>
        <w:rPr>
          <w:sz w:val="24"/>
          <w:szCs w:val="24"/>
        </w:rPr>
      </w:pPr>
      <w:r>
        <w:rPr>
          <w:sz w:val="24"/>
          <w:szCs w:val="24"/>
        </w:rPr>
        <w:t>-Appearing calm and using a modulated, low tone of voice</w:t>
      </w:r>
    </w:p>
    <w:p w:rsidR="007D7190" w:rsidRDefault="003C4CEE">
      <w:pPr>
        <w:pStyle w:val="TSB-PolicyBullets"/>
        <w:ind w:firstLine="0"/>
        <w:rPr>
          <w:sz w:val="24"/>
          <w:szCs w:val="24"/>
        </w:rPr>
      </w:pPr>
      <w:r>
        <w:rPr>
          <w:sz w:val="24"/>
          <w:szCs w:val="24"/>
        </w:rPr>
        <w:t>-Using simple, direct language.</w:t>
      </w:r>
    </w:p>
    <w:p w:rsidR="007D7190" w:rsidRDefault="003C4CEE">
      <w:pPr>
        <w:pStyle w:val="TSB-PolicyBullets"/>
        <w:ind w:firstLine="0"/>
        <w:rPr>
          <w:sz w:val="24"/>
          <w:szCs w:val="24"/>
        </w:rPr>
      </w:pPr>
      <w:r>
        <w:rPr>
          <w:sz w:val="24"/>
          <w:szCs w:val="24"/>
        </w:rPr>
        <w:t xml:space="preserve">-Avoiding being defensive, e.g. if comments or insults are directed at the staff member. </w:t>
      </w:r>
    </w:p>
    <w:p w:rsidR="007D7190" w:rsidRDefault="003C4CEE">
      <w:pPr>
        <w:pStyle w:val="TSB-PolicyBullets"/>
        <w:ind w:firstLine="0"/>
        <w:rPr>
          <w:sz w:val="24"/>
          <w:szCs w:val="24"/>
        </w:rPr>
      </w:pPr>
      <w:r>
        <w:rPr>
          <w:sz w:val="24"/>
          <w:szCs w:val="24"/>
        </w:rPr>
        <w:t>-Providing adequate personal space and not blocking a pupil’s escape route.</w:t>
      </w:r>
    </w:p>
    <w:p w:rsidR="007D7190" w:rsidRDefault="003C4CEE">
      <w:pPr>
        <w:pStyle w:val="TSB-PolicyBullets"/>
        <w:ind w:firstLine="0"/>
        <w:rPr>
          <w:sz w:val="24"/>
          <w:szCs w:val="24"/>
        </w:rPr>
      </w:pPr>
      <w:r>
        <w:rPr>
          <w:sz w:val="24"/>
          <w:szCs w:val="24"/>
        </w:rPr>
        <w:t>-Showing open, accepting body language, e.g. not standing with their arms crossed.</w:t>
      </w:r>
    </w:p>
    <w:p w:rsidR="007D7190" w:rsidRDefault="003C4CEE">
      <w:pPr>
        <w:pStyle w:val="TSB-PolicyBullets"/>
        <w:ind w:firstLine="0"/>
        <w:rPr>
          <w:sz w:val="24"/>
          <w:szCs w:val="24"/>
        </w:rPr>
      </w:pPr>
      <w:r>
        <w:rPr>
          <w:sz w:val="24"/>
          <w:szCs w:val="24"/>
        </w:rPr>
        <w:t>-Reassuring the pupil and creating an outcome goal.</w:t>
      </w:r>
    </w:p>
    <w:p w:rsidR="007D7190" w:rsidRDefault="003C4CEE">
      <w:pPr>
        <w:pStyle w:val="TSB-PolicyBullets"/>
        <w:ind w:firstLine="0"/>
        <w:rPr>
          <w:sz w:val="24"/>
          <w:szCs w:val="24"/>
        </w:rPr>
      </w:pPr>
      <w:r>
        <w:rPr>
          <w:sz w:val="24"/>
          <w:szCs w:val="24"/>
        </w:rPr>
        <w:t xml:space="preserve">-Identifying any points of agreement to build a rapport.            </w:t>
      </w:r>
    </w:p>
    <w:p w:rsidR="007D7190" w:rsidRDefault="003C4CEE">
      <w:pPr>
        <w:pStyle w:val="TSB-PolicyBullets"/>
        <w:ind w:firstLine="0"/>
        <w:rPr>
          <w:sz w:val="24"/>
          <w:szCs w:val="24"/>
        </w:rPr>
      </w:pPr>
      <w:r>
        <w:rPr>
          <w:sz w:val="24"/>
          <w:szCs w:val="24"/>
        </w:rPr>
        <w:t xml:space="preserve">-Offering the </w:t>
      </w:r>
      <w:proofErr w:type="gramStart"/>
      <w:r>
        <w:rPr>
          <w:sz w:val="24"/>
          <w:szCs w:val="24"/>
        </w:rPr>
        <w:t>pupil</w:t>
      </w:r>
      <w:proofErr w:type="gramEnd"/>
      <w:r>
        <w:rPr>
          <w:sz w:val="24"/>
          <w:szCs w:val="24"/>
        </w:rPr>
        <w:t xml:space="preserve"> a face-saving route out of confrontation, e.g. that if they stop he </w:t>
      </w:r>
      <w:proofErr w:type="spellStart"/>
      <w:r>
        <w:rPr>
          <w:sz w:val="24"/>
          <w:szCs w:val="24"/>
        </w:rPr>
        <w:t>behaviour</w:t>
      </w:r>
      <w:proofErr w:type="spellEnd"/>
      <w:r>
        <w:rPr>
          <w:sz w:val="24"/>
          <w:szCs w:val="24"/>
        </w:rPr>
        <w:t xml:space="preserve">, then the consequences will be lessened. </w:t>
      </w:r>
    </w:p>
    <w:p w:rsidR="007D7190" w:rsidRDefault="003C4CEE">
      <w:pPr>
        <w:pStyle w:val="TSB-PolicyBullets"/>
        <w:ind w:firstLine="0"/>
        <w:rPr>
          <w:color w:val="70AD47"/>
          <w:sz w:val="24"/>
          <w:szCs w:val="24"/>
          <w:u w:color="70AD47"/>
        </w:rPr>
      </w:pPr>
      <w:r>
        <w:rPr>
          <w:sz w:val="24"/>
          <w:szCs w:val="24"/>
        </w:rPr>
        <w:t>-Rephrasing requests made up of negative words with positive phrases, e.g. “if you don’t return to your seat, I won’t help you with your work” becomes “if you return to your seat, I can help you with your work”.</w:t>
      </w:r>
    </w:p>
    <w:p w:rsidR="007D7190" w:rsidRDefault="007D7190">
      <w:pPr>
        <w:rPr>
          <w:rFonts w:ascii="Arial" w:eastAsia="Arial" w:hAnsi="Arial" w:cs="Arial"/>
        </w:rPr>
      </w:pPr>
    </w:p>
    <w:p w:rsidR="007D7190" w:rsidRDefault="003C4CEE">
      <w:pPr>
        <w:rPr>
          <w:rFonts w:ascii="Arial" w:eastAsia="Arial" w:hAnsi="Arial" w:cs="Arial"/>
          <w:b/>
          <w:bCs/>
        </w:rPr>
      </w:pPr>
      <w:r>
        <w:rPr>
          <w:rFonts w:ascii="Arial" w:hAnsi="Arial"/>
          <w:b/>
          <w:bCs/>
        </w:rPr>
        <w:t>Logical consequences</w:t>
      </w:r>
    </w:p>
    <w:p w:rsidR="007D7190" w:rsidRDefault="007D7190">
      <w:pPr>
        <w:rPr>
          <w:rFonts w:ascii="Arial" w:eastAsia="Arial" w:hAnsi="Arial" w:cs="Arial"/>
        </w:rPr>
      </w:pPr>
    </w:p>
    <w:p w:rsidR="007D7190" w:rsidRDefault="003C4CEE">
      <w:pPr>
        <w:rPr>
          <w:rFonts w:ascii="Arial" w:eastAsia="Arial" w:hAnsi="Arial" w:cs="Arial"/>
          <w:b/>
          <w:bCs/>
          <w:u w:val="single"/>
        </w:rPr>
      </w:pPr>
      <w:r>
        <w:rPr>
          <w:rFonts w:ascii="Arial" w:hAnsi="Arial"/>
        </w:rPr>
        <w:t xml:space="preserve">Staff assess whether the consequence is logical by considering if it can be explained using the word ‘obviously’. (They do not always use </w:t>
      </w:r>
    </w:p>
    <w:p w:rsidR="007D7190" w:rsidRPr="003C4CEE" w:rsidRDefault="003C4CEE">
      <w:pPr>
        <w:rPr>
          <w:rFonts w:ascii="Arial" w:eastAsia="Arial" w:hAnsi="Arial" w:cs="Arial"/>
        </w:rPr>
      </w:pPr>
      <w:r>
        <w:rPr>
          <w:rFonts w:ascii="Arial" w:hAnsi="Arial"/>
        </w:rPr>
        <w:t xml:space="preserve">this word when explaining to children as this may not be appropriate for some </w:t>
      </w:r>
      <w:r w:rsidRPr="003C4CEE">
        <w:rPr>
          <w:rFonts w:ascii="Arial" w:hAnsi="Arial"/>
        </w:rPr>
        <w:t xml:space="preserve">pupils.) </w:t>
      </w:r>
    </w:p>
    <w:p w:rsidR="007D7190" w:rsidRPr="003C4CEE" w:rsidRDefault="007D7190">
      <w:pPr>
        <w:rPr>
          <w:rFonts w:ascii="Arial" w:eastAsia="Arial" w:hAnsi="Arial" w:cs="Arial"/>
        </w:rPr>
      </w:pPr>
    </w:p>
    <w:p w:rsidR="007D7190" w:rsidRPr="003C4CEE" w:rsidRDefault="003C4CEE">
      <w:pPr>
        <w:rPr>
          <w:rFonts w:ascii="Arial" w:eastAsia="Arial" w:hAnsi="Arial" w:cs="Arial"/>
        </w:rPr>
      </w:pPr>
      <w:r w:rsidRPr="003C4CEE">
        <w:rPr>
          <w:rFonts w:ascii="Arial" w:hAnsi="Arial"/>
        </w:rPr>
        <w:t xml:space="preserve">For example: </w:t>
      </w:r>
    </w:p>
    <w:p w:rsidR="007D7190" w:rsidRPr="003C4CEE" w:rsidRDefault="007D7190">
      <w:pPr>
        <w:rPr>
          <w:rFonts w:ascii="Arial" w:eastAsia="Arial" w:hAnsi="Arial" w:cs="Arial"/>
        </w:rPr>
      </w:pPr>
    </w:p>
    <w:p w:rsidR="007D7190" w:rsidRPr="003C4CEE" w:rsidRDefault="003C4CEE">
      <w:pPr>
        <w:rPr>
          <w:rFonts w:ascii="Arial" w:eastAsia="Arial" w:hAnsi="Arial" w:cs="Arial"/>
        </w:rPr>
      </w:pPr>
      <w:r w:rsidRPr="003C4CEE">
        <w:rPr>
          <w:rFonts w:ascii="Arial" w:hAnsi="Arial"/>
        </w:rPr>
        <w:lastRenderedPageBreak/>
        <w:t xml:space="preserve">‘You chose not to complete the work in the session so </w:t>
      </w:r>
      <w:r w:rsidRPr="003C4CEE">
        <w:rPr>
          <w:rFonts w:ascii="Arial" w:hAnsi="Arial"/>
          <w:u w:val="single"/>
        </w:rPr>
        <w:t>obviously</w:t>
      </w:r>
      <w:r w:rsidRPr="003C4CEE">
        <w:rPr>
          <w:rFonts w:ascii="Arial" w:hAnsi="Arial"/>
        </w:rPr>
        <w:t xml:space="preserve"> you will need to complete it at break time.’</w:t>
      </w:r>
    </w:p>
    <w:p w:rsidR="007D7190" w:rsidRPr="003C4CEE" w:rsidRDefault="007D7190">
      <w:pPr>
        <w:rPr>
          <w:rFonts w:ascii="Arial" w:eastAsia="Arial" w:hAnsi="Arial" w:cs="Arial"/>
        </w:rPr>
      </w:pPr>
    </w:p>
    <w:p w:rsidR="007D7190" w:rsidRPr="003C4CEE" w:rsidRDefault="003C4CEE">
      <w:pPr>
        <w:rPr>
          <w:rFonts w:ascii="Arial" w:eastAsia="Arial" w:hAnsi="Arial" w:cs="Arial"/>
        </w:rPr>
      </w:pPr>
      <w:r w:rsidRPr="003C4CEE">
        <w:rPr>
          <w:rFonts w:ascii="Arial" w:hAnsi="Arial"/>
        </w:rPr>
        <w:t xml:space="preserve">You hurt </w:t>
      </w:r>
      <w:proofErr w:type="gramStart"/>
      <w:r w:rsidRPr="003C4CEE">
        <w:rPr>
          <w:rFonts w:ascii="Arial" w:hAnsi="Arial"/>
        </w:rPr>
        <w:t>…..</w:t>
      </w:r>
      <w:proofErr w:type="gramEnd"/>
      <w:r w:rsidRPr="003C4CEE">
        <w:rPr>
          <w:rFonts w:ascii="Arial" w:hAnsi="Arial"/>
        </w:rPr>
        <w:t xml:space="preserve"> at lunchtime so </w:t>
      </w:r>
      <w:proofErr w:type="gramStart"/>
      <w:r w:rsidRPr="003C4CEE">
        <w:rPr>
          <w:rFonts w:ascii="Arial" w:hAnsi="Arial"/>
          <w:u w:val="single"/>
        </w:rPr>
        <w:t>obviously</w:t>
      </w:r>
      <w:proofErr w:type="gramEnd"/>
      <w:r w:rsidRPr="003C4CEE">
        <w:rPr>
          <w:rFonts w:ascii="Arial" w:hAnsi="Arial"/>
          <w:b/>
          <w:bCs/>
        </w:rPr>
        <w:t xml:space="preserve"> </w:t>
      </w:r>
      <w:r w:rsidRPr="003C4CEE">
        <w:rPr>
          <w:rFonts w:ascii="Arial" w:hAnsi="Arial"/>
        </w:rPr>
        <w:t xml:space="preserve">you will need to stay with an adult at lunchtime tomorrow. </w:t>
      </w:r>
    </w:p>
    <w:p w:rsidR="007D7190" w:rsidRPr="003C4CEE" w:rsidRDefault="007D7190">
      <w:pPr>
        <w:rPr>
          <w:rFonts w:ascii="Arial" w:eastAsia="Arial" w:hAnsi="Arial" w:cs="Arial"/>
          <w:color w:val="0070C0"/>
          <w:u w:color="0070C0"/>
        </w:rPr>
      </w:pPr>
    </w:p>
    <w:p w:rsidR="007D7190" w:rsidRPr="003C4CEE" w:rsidRDefault="003C4CEE">
      <w:pPr>
        <w:rPr>
          <w:rFonts w:ascii="Arial" w:eastAsia="Arial" w:hAnsi="Arial" w:cs="Arial"/>
        </w:rPr>
      </w:pPr>
      <w:r w:rsidRPr="003C4CEE">
        <w:rPr>
          <w:rFonts w:ascii="Arial" w:hAnsi="Arial"/>
        </w:rPr>
        <w:t xml:space="preserve">You stopped the others from learning when you were with </w:t>
      </w:r>
      <w:proofErr w:type="gramStart"/>
      <w:r w:rsidRPr="003C4CEE">
        <w:rPr>
          <w:rFonts w:ascii="Arial" w:hAnsi="Arial"/>
        </w:rPr>
        <w:t>…..</w:t>
      </w:r>
      <w:proofErr w:type="gramEnd"/>
      <w:r w:rsidRPr="003C4CEE">
        <w:rPr>
          <w:rFonts w:ascii="Arial" w:hAnsi="Arial"/>
        </w:rPr>
        <w:t xml:space="preserve"> group so </w:t>
      </w:r>
      <w:r w:rsidRPr="003C4CEE">
        <w:rPr>
          <w:rFonts w:ascii="Arial" w:hAnsi="Arial"/>
          <w:u w:val="single"/>
        </w:rPr>
        <w:t>obviously</w:t>
      </w:r>
      <w:r w:rsidRPr="003C4CEE">
        <w:rPr>
          <w:rFonts w:ascii="Arial" w:hAnsi="Arial"/>
          <w:b/>
          <w:bCs/>
        </w:rPr>
        <w:t xml:space="preserve"> </w:t>
      </w:r>
      <w:r w:rsidRPr="003C4CEE">
        <w:rPr>
          <w:rFonts w:ascii="Arial" w:hAnsi="Arial"/>
        </w:rPr>
        <w:t xml:space="preserve">you cannot work with them today. </w:t>
      </w:r>
    </w:p>
    <w:p w:rsidR="007D7190" w:rsidRPr="003C4CEE" w:rsidRDefault="007D7190">
      <w:pPr>
        <w:rPr>
          <w:rFonts w:ascii="Arial" w:eastAsia="Arial" w:hAnsi="Arial" w:cs="Arial"/>
        </w:rPr>
      </w:pPr>
    </w:p>
    <w:p w:rsidR="007D7190" w:rsidRPr="003C4CEE" w:rsidRDefault="003C4CEE">
      <w:pPr>
        <w:rPr>
          <w:rFonts w:ascii="Arial" w:eastAsia="Arial" w:hAnsi="Arial" w:cs="Arial"/>
        </w:rPr>
      </w:pPr>
      <w:r w:rsidRPr="003C4CEE">
        <w:rPr>
          <w:rFonts w:ascii="Arial" w:hAnsi="Arial"/>
        </w:rPr>
        <w:t xml:space="preserve">‘You were unkind to </w:t>
      </w:r>
      <w:proofErr w:type="gramStart"/>
      <w:r w:rsidRPr="003C4CEE">
        <w:rPr>
          <w:rFonts w:ascii="Arial" w:hAnsi="Arial"/>
        </w:rPr>
        <w:t>…..</w:t>
      </w:r>
      <w:proofErr w:type="gramEnd"/>
      <w:r w:rsidRPr="003C4CEE">
        <w:rPr>
          <w:rFonts w:ascii="Arial" w:hAnsi="Arial"/>
        </w:rPr>
        <w:t xml:space="preserve"> in class so </w:t>
      </w:r>
      <w:proofErr w:type="gramStart"/>
      <w:r w:rsidRPr="003C4CEE">
        <w:rPr>
          <w:rFonts w:ascii="Arial" w:hAnsi="Arial"/>
          <w:u w:val="single"/>
        </w:rPr>
        <w:t>obviously</w:t>
      </w:r>
      <w:proofErr w:type="gramEnd"/>
      <w:r w:rsidRPr="003C4CEE">
        <w:rPr>
          <w:rFonts w:ascii="Arial" w:hAnsi="Arial"/>
          <w:b/>
          <w:bCs/>
        </w:rPr>
        <w:t xml:space="preserve"> </w:t>
      </w:r>
      <w:r w:rsidRPr="003C4CEE">
        <w:rPr>
          <w:rFonts w:ascii="Arial" w:hAnsi="Arial"/>
        </w:rPr>
        <w:t xml:space="preserve">you will need to sit with the teacher today’ </w:t>
      </w:r>
      <w:r w:rsidRPr="003C4CEE">
        <w:rPr>
          <w:rFonts w:ascii="Arial" w:hAnsi="Arial"/>
          <w:u w:val="single"/>
        </w:rPr>
        <w:t>or the adult may say</w:t>
      </w:r>
      <w:r w:rsidRPr="003C4CEE">
        <w:rPr>
          <w:rFonts w:ascii="Arial" w:hAnsi="Arial"/>
          <w:b/>
          <w:bCs/>
        </w:rPr>
        <w:t xml:space="preserve"> ‘</w:t>
      </w:r>
      <w:r w:rsidRPr="003C4CEE">
        <w:rPr>
          <w:rFonts w:ascii="Arial" w:hAnsi="Arial"/>
        </w:rPr>
        <w:t xml:space="preserve">spend some time at lunch time considering how this made her feel so you do not make this choice again’. </w:t>
      </w:r>
    </w:p>
    <w:p w:rsidR="007D7190" w:rsidRPr="003C4CEE" w:rsidRDefault="007D7190">
      <w:pPr>
        <w:rPr>
          <w:rFonts w:ascii="Arial" w:eastAsia="Arial" w:hAnsi="Arial" w:cs="Arial"/>
        </w:rPr>
      </w:pPr>
    </w:p>
    <w:p w:rsidR="007D7190" w:rsidRPr="003C4CEE" w:rsidRDefault="007D7190">
      <w:pPr>
        <w:rPr>
          <w:rFonts w:ascii="Arial" w:eastAsia="Arial" w:hAnsi="Arial" w:cs="Arial"/>
        </w:rPr>
      </w:pPr>
    </w:p>
    <w:p w:rsidR="007D7190" w:rsidRDefault="003C4CEE">
      <w:pPr>
        <w:rPr>
          <w:rFonts w:ascii="Arial" w:hAnsi="Arial"/>
          <w:b/>
          <w:bCs/>
        </w:rPr>
      </w:pPr>
      <w:r w:rsidRPr="003C4CEE">
        <w:rPr>
          <w:rFonts w:ascii="Arial" w:hAnsi="Arial"/>
          <w:b/>
          <w:bCs/>
        </w:rPr>
        <w:t>Other examples of consequences</w:t>
      </w:r>
    </w:p>
    <w:p w:rsidR="00704C2E" w:rsidRPr="00704C2E" w:rsidRDefault="00704C2E">
      <w:pPr>
        <w:rPr>
          <w:rFonts w:ascii="Arial" w:eastAsia="Arial" w:hAnsi="Arial" w:cs="Arial"/>
          <w:b/>
          <w:bCs/>
        </w:rPr>
      </w:pPr>
    </w:p>
    <w:p w:rsidR="00704C2E" w:rsidRPr="00704C2E" w:rsidRDefault="00704C2E" w:rsidP="00704C2E">
      <w:pPr>
        <w:pStyle w:val="paragraph"/>
        <w:spacing w:before="0" w:beforeAutospacing="0" w:after="0" w:afterAutospacing="0"/>
        <w:textAlignment w:val="baseline"/>
        <w:rPr>
          <w:rStyle w:val="eop"/>
          <w:rFonts w:ascii="Arial" w:hAnsi="Arial" w:cs="Arial"/>
        </w:rPr>
      </w:pPr>
      <w:r w:rsidRPr="00704C2E">
        <w:rPr>
          <w:rStyle w:val="normaltextrun"/>
          <w:rFonts w:ascii="Arial" w:hAnsi="Arial" w:cs="Arial"/>
          <w:b/>
          <w:bCs/>
          <w:u w:val="single"/>
        </w:rPr>
        <w:t>Logical Consequences:</w:t>
      </w:r>
      <w:r w:rsidRPr="00704C2E">
        <w:rPr>
          <w:rStyle w:val="eop"/>
          <w:rFonts w:ascii="Arial" w:hAnsi="Arial" w:cs="Arial"/>
        </w:rPr>
        <w:t> </w:t>
      </w:r>
    </w:p>
    <w:p w:rsidR="00704C2E" w:rsidRPr="00704C2E" w:rsidRDefault="00704C2E" w:rsidP="00704C2E">
      <w:pPr>
        <w:pStyle w:val="paragraph"/>
        <w:spacing w:before="0" w:beforeAutospacing="0" w:after="0" w:afterAutospacing="0"/>
        <w:textAlignment w:val="baseline"/>
        <w:rPr>
          <w:rFonts w:ascii="Arial" w:hAnsi="Arial" w:cs="Arial"/>
          <w:sz w:val="18"/>
          <w:szCs w:val="18"/>
        </w:rPr>
      </w:pPr>
    </w:p>
    <w:p w:rsidR="00704C2E" w:rsidRPr="00704C2E" w:rsidRDefault="00704C2E" w:rsidP="00704C2E">
      <w:pPr>
        <w:pStyle w:val="paragraph"/>
        <w:spacing w:before="0" w:beforeAutospacing="0" w:after="0" w:afterAutospacing="0"/>
        <w:textAlignment w:val="baseline"/>
        <w:rPr>
          <w:rFonts w:ascii="Arial" w:hAnsi="Arial" w:cs="Arial"/>
          <w:sz w:val="18"/>
          <w:szCs w:val="18"/>
        </w:rPr>
      </w:pPr>
      <w:r w:rsidRPr="00704C2E">
        <w:rPr>
          <w:rStyle w:val="normaltextrun"/>
          <w:rFonts w:ascii="Arial" w:hAnsi="Arial" w:cs="Arial"/>
        </w:rPr>
        <w:t>For children who are not making good choices</w:t>
      </w:r>
      <w:r w:rsidRPr="00704C2E">
        <w:rPr>
          <w:rStyle w:val="eop"/>
          <w:rFonts w:ascii="Arial" w:hAnsi="Arial" w:cs="Arial"/>
        </w:rPr>
        <w:t> </w:t>
      </w:r>
    </w:p>
    <w:p w:rsidR="00704C2E" w:rsidRPr="00704C2E" w:rsidRDefault="00704C2E" w:rsidP="00704C2E">
      <w:pPr>
        <w:pStyle w:val="paragraph"/>
        <w:numPr>
          <w:ilvl w:val="0"/>
          <w:numId w:val="21"/>
        </w:numPr>
        <w:spacing w:before="0" w:beforeAutospacing="0" w:after="0" w:afterAutospacing="0"/>
        <w:ind w:left="360" w:firstLine="0"/>
        <w:textAlignment w:val="baseline"/>
        <w:rPr>
          <w:rFonts w:ascii="Arial" w:hAnsi="Arial" w:cs="Arial"/>
        </w:rPr>
      </w:pPr>
      <w:r w:rsidRPr="00704C2E">
        <w:rPr>
          <w:rStyle w:val="normaltextrun"/>
          <w:rFonts w:ascii="Arial" w:hAnsi="Arial" w:cs="Arial"/>
          <w:lang w:val="en-GB"/>
        </w:rPr>
        <w:t>Remove from current learning space to different area of classroom.</w:t>
      </w:r>
      <w:r w:rsidRPr="00704C2E">
        <w:rPr>
          <w:rStyle w:val="eop"/>
          <w:rFonts w:ascii="Arial" w:hAnsi="Arial" w:cs="Arial"/>
        </w:rPr>
        <w:t> </w:t>
      </w:r>
    </w:p>
    <w:p w:rsidR="00704C2E" w:rsidRPr="00704C2E" w:rsidRDefault="00704C2E" w:rsidP="00704C2E">
      <w:pPr>
        <w:pStyle w:val="paragraph"/>
        <w:numPr>
          <w:ilvl w:val="0"/>
          <w:numId w:val="21"/>
        </w:numPr>
        <w:spacing w:before="0" w:beforeAutospacing="0" w:after="0" w:afterAutospacing="0"/>
        <w:ind w:left="360" w:firstLine="0"/>
        <w:textAlignment w:val="baseline"/>
        <w:rPr>
          <w:rFonts w:ascii="Arial" w:hAnsi="Arial" w:cs="Arial"/>
        </w:rPr>
      </w:pPr>
      <w:r w:rsidRPr="00704C2E">
        <w:rPr>
          <w:rStyle w:val="normaltextrun"/>
          <w:rFonts w:ascii="Arial" w:hAnsi="Arial" w:cs="Arial"/>
          <w:lang w:val="en-GB"/>
        </w:rPr>
        <w:t>Remove out of classroom to teaching partner or SLT.</w:t>
      </w:r>
      <w:r w:rsidRPr="00704C2E">
        <w:rPr>
          <w:rStyle w:val="eop"/>
          <w:rFonts w:ascii="Arial" w:hAnsi="Arial" w:cs="Arial"/>
        </w:rPr>
        <w:t> </w:t>
      </w:r>
    </w:p>
    <w:p w:rsidR="00704C2E" w:rsidRPr="00704C2E" w:rsidRDefault="00704C2E" w:rsidP="00704C2E">
      <w:pPr>
        <w:pStyle w:val="paragraph"/>
        <w:numPr>
          <w:ilvl w:val="0"/>
          <w:numId w:val="22"/>
        </w:numPr>
        <w:spacing w:before="0" w:beforeAutospacing="0" w:after="0" w:afterAutospacing="0"/>
        <w:ind w:left="360" w:firstLine="0"/>
        <w:textAlignment w:val="baseline"/>
        <w:rPr>
          <w:rFonts w:ascii="Arial" w:hAnsi="Arial" w:cs="Arial"/>
        </w:rPr>
      </w:pPr>
      <w:r w:rsidRPr="00704C2E">
        <w:rPr>
          <w:rStyle w:val="normaltextrun"/>
          <w:rFonts w:ascii="Arial" w:hAnsi="Arial" w:cs="Arial"/>
          <w:lang w:val="en-GB"/>
        </w:rPr>
        <w:t>Missed minutes led by class teacher. </w:t>
      </w:r>
      <w:r w:rsidRPr="00704C2E">
        <w:rPr>
          <w:rStyle w:val="eop"/>
          <w:rFonts w:ascii="Arial" w:hAnsi="Arial" w:cs="Arial"/>
        </w:rPr>
        <w:t> </w:t>
      </w:r>
    </w:p>
    <w:p w:rsidR="00704C2E" w:rsidRPr="00704C2E" w:rsidRDefault="00704C2E" w:rsidP="00704C2E">
      <w:pPr>
        <w:pStyle w:val="paragraph"/>
        <w:numPr>
          <w:ilvl w:val="0"/>
          <w:numId w:val="22"/>
        </w:numPr>
        <w:spacing w:before="0" w:beforeAutospacing="0" w:after="0" w:afterAutospacing="0"/>
        <w:ind w:left="360" w:firstLine="0"/>
        <w:textAlignment w:val="baseline"/>
        <w:rPr>
          <w:rFonts w:ascii="Arial" w:hAnsi="Arial" w:cs="Arial"/>
        </w:rPr>
      </w:pPr>
      <w:r w:rsidRPr="00704C2E">
        <w:rPr>
          <w:rStyle w:val="normaltextrun"/>
          <w:rFonts w:ascii="Arial" w:hAnsi="Arial" w:cs="Arial"/>
          <w:lang w:val="en-GB"/>
        </w:rPr>
        <w:t>Restorative conversation. </w:t>
      </w:r>
      <w:r w:rsidRPr="00704C2E">
        <w:rPr>
          <w:rStyle w:val="eop"/>
          <w:rFonts w:ascii="Arial" w:hAnsi="Arial" w:cs="Arial"/>
        </w:rPr>
        <w:t> </w:t>
      </w:r>
    </w:p>
    <w:p w:rsidR="00704C2E" w:rsidRPr="00704C2E" w:rsidRDefault="00704C2E" w:rsidP="00704C2E">
      <w:pPr>
        <w:pStyle w:val="paragraph"/>
        <w:numPr>
          <w:ilvl w:val="0"/>
          <w:numId w:val="22"/>
        </w:numPr>
        <w:spacing w:before="0" w:beforeAutospacing="0" w:after="0" w:afterAutospacing="0"/>
        <w:ind w:left="360" w:firstLine="0"/>
        <w:textAlignment w:val="baseline"/>
        <w:rPr>
          <w:rStyle w:val="eop"/>
          <w:rFonts w:ascii="Arial" w:hAnsi="Arial" w:cs="Arial"/>
        </w:rPr>
      </w:pPr>
      <w:r w:rsidRPr="00704C2E">
        <w:rPr>
          <w:rStyle w:val="normaltextrun"/>
          <w:rFonts w:ascii="Arial" w:hAnsi="Arial" w:cs="Arial"/>
        </w:rPr>
        <w:t xml:space="preserve">Log </w:t>
      </w:r>
      <w:proofErr w:type="spellStart"/>
      <w:r w:rsidR="004A1A9B">
        <w:rPr>
          <w:rStyle w:val="normaltextrun"/>
          <w:rFonts w:ascii="Arial" w:hAnsi="Arial" w:cs="Arial"/>
        </w:rPr>
        <w:t>behaviour</w:t>
      </w:r>
      <w:proofErr w:type="spellEnd"/>
      <w:r w:rsidRPr="00704C2E">
        <w:rPr>
          <w:rStyle w:val="normaltextrun"/>
          <w:rFonts w:ascii="Arial" w:hAnsi="Arial" w:cs="Arial"/>
        </w:rPr>
        <w:t xml:space="preserve"> in yellow book</w:t>
      </w:r>
      <w:r w:rsidRPr="00704C2E">
        <w:rPr>
          <w:rStyle w:val="eop"/>
          <w:rFonts w:ascii="Arial" w:hAnsi="Arial" w:cs="Arial"/>
        </w:rPr>
        <w:t> </w:t>
      </w:r>
    </w:p>
    <w:p w:rsidR="00704C2E" w:rsidRPr="00704C2E" w:rsidRDefault="00704C2E" w:rsidP="00704C2E">
      <w:pPr>
        <w:pStyle w:val="paragraph"/>
        <w:spacing w:before="0" w:beforeAutospacing="0" w:after="0" w:afterAutospacing="0"/>
        <w:ind w:left="360"/>
        <w:textAlignment w:val="baseline"/>
        <w:rPr>
          <w:rFonts w:ascii="Arial" w:hAnsi="Arial" w:cs="Arial"/>
        </w:rPr>
      </w:pPr>
    </w:p>
    <w:p w:rsidR="00704C2E" w:rsidRPr="00704C2E" w:rsidRDefault="00704C2E" w:rsidP="00704C2E">
      <w:pPr>
        <w:pStyle w:val="paragraph"/>
        <w:spacing w:before="0" w:beforeAutospacing="0" w:after="0" w:afterAutospacing="0"/>
        <w:textAlignment w:val="baseline"/>
        <w:rPr>
          <w:rStyle w:val="eop"/>
          <w:rFonts w:ascii="Arial" w:hAnsi="Arial" w:cs="Arial"/>
        </w:rPr>
      </w:pPr>
      <w:r w:rsidRPr="00704C2E">
        <w:rPr>
          <w:rStyle w:val="normaltextrun"/>
          <w:rFonts w:ascii="Arial" w:hAnsi="Arial" w:cs="Arial"/>
          <w:b/>
          <w:bCs/>
          <w:u w:val="single"/>
        </w:rPr>
        <w:t>Yellow Book:</w:t>
      </w:r>
      <w:r w:rsidRPr="00704C2E">
        <w:rPr>
          <w:rStyle w:val="eop"/>
          <w:rFonts w:ascii="Arial" w:hAnsi="Arial" w:cs="Arial"/>
        </w:rPr>
        <w:t> </w:t>
      </w:r>
    </w:p>
    <w:p w:rsidR="00704C2E" w:rsidRPr="00C36BDA" w:rsidRDefault="00704C2E" w:rsidP="00704C2E">
      <w:pPr>
        <w:pStyle w:val="paragraph"/>
        <w:spacing w:before="0" w:beforeAutospacing="0" w:after="0" w:afterAutospacing="0"/>
        <w:textAlignment w:val="baseline"/>
        <w:rPr>
          <w:rFonts w:ascii="Arial" w:hAnsi="Arial" w:cs="Arial"/>
          <w:sz w:val="18"/>
          <w:szCs w:val="18"/>
        </w:rPr>
      </w:pPr>
    </w:p>
    <w:p w:rsidR="00704C2E" w:rsidRPr="00C36BDA" w:rsidRDefault="00704C2E" w:rsidP="00704C2E">
      <w:pPr>
        <w:pStyle w:val="paragraph"/>
        <w:numPr>
          <w:ilvl w:val="0"/>
          <w:numId w:val="23"/>
        </w:numPr>
        <w:spacing w:before="0" w:beforeAutospacing="0" w:after="0" w:afterAutospacing="0"/>
        <w:ind w:left="360" w:firstLine="0"/>
        <w:textAlignment w:val="baseline"/>
        <w:rPr>
          <w:rFonts w:ascii="Arial" w:hAnsi="Arial" w:cs="Arial"/>
        </w:rPr>
      </w:pPr>
      <w:r w:rsidRPr="00C36BDA">
        <w:rPr>
          <w:rStyle w:val="normaltextrun"/>
          <w:rFonts w:ascii="Arial" w:hAnsi="Arial" w:cs="Arial"/>
        </w:rPr>
        <w:t>Inform parents if pupil is in yellow book. </w:t>
      </w:r>
      <w:r w:rsidRPr="00C36BDA">
        <w:rPr>
          <w:rStyle w:val="eop"/>
          <w:rFonts w:ascii="Arial" w:hAnsi="Arial" w:cs="Arial"/>
        </w:rPr>
        <w:t> </w:t>
      </w:r>
    </w:p>
    <w:p w:rsidR="00704C2E" w:rsidRPr="00C36BDA" w:rsidRDefault="00704C2E" w:rsidP="00704C2E">
      <w:pPr>
        <w:pStyle w:val="paragraph"/>
        <w:numPr>
          <w:ilvl w:val="0"/>
          <w:numId w:val="24"/>
        </w:numPr>
        <w:spacing w:before="0" w:beforeAutospacing="0" w:after="0" w:afterAutospacing="0"/>
        <w:ind w:left="360" w:firstLine="0"/>
        <w:textAlignment w:val="baseline"/>
        <w:rPr>
          <w:rFonts w:ascii="Arial" w:hAnsi="Arial" w:cs="Arial"/>
        </w:rPr>
      </w:pPr>
      <w:r w:rsidRPr="00C36BDA">
        <w:rPr>
          <w:rStyle w:val="normaltextrun"/>
          <w:rFonts w:ascii="Arial" w:hAnsi="Arial" w:cs="Arial"/>
        </w:rPr>
        <w:t>Logs monitored weekly by SLT and tracked. </w:t>
      </w:r>
      <w:r w:rsidRPr="00C36BDA">
        <w:rPr>
          <w:rStyle w:val="eop"/>
          <w:rFonts w:ascii="Arial" w:hAnsi="Arial" w:cs="Arial"/>
        </w:rPr>
        <w:t> </w:t>
      </w:r>
    </w:p>
    <w:p w:rsidR="00704C2E" w:rsidRPr="00C36BDA" w:rsidRDefault="00704C2E" w:rsidP="00C53A95">
      <w:pPr>
        <w:pStyle w:val="paragraph"/>
        <w:numPr>
          <w:ilvl w:val="0"/>
          <w:numId w:val="24"/>
        </w:numPr>
        <w:spacing w:before="0" w:beforeAutospacing="0" w:after="0" w:afterAutospacing="0"/>
        <w:ind w:left="360" w:firstLine="0"/>
        <w:textAlignment w:val="baseline"/>
        <w:rPr>
          <w:rStyle w:val="eop"/>
          <w:rFonts w:ascii="Arial" w:hAnsi="Arial" w:cs="Arial"/>
        </w:rPr>
      </w:pPr>
      <w:r w:rsidRPr="00C36BDA">
        <w:rPr>
          <w:rStyle w:val="normaltextrun"/>
          <w:rFonts w:ascii="Arial" w:hAnsi="Arial" w:cs="Arial"/>
        </w:rPr>
        <w:t xml:space="preserve">If child is consistently in the yellow book – involve SLT and start a </w:t>
      </w:r>
      <w:proofErr w:type="spellStart"/>
      <w:r w:rsidRPr="00C36BDA">
        <w:rPr>
          <w:rStyle w:val="normaltextrun"/>
          <w:rFonts w:ascii="Arial" w:hAnsi="Arial" w:cs="Arial"/>
        </w:rPr>
        <w:t>behavio</w:t>
      </w:r>
      <w:r w:rsidR="004A1A9B" w:rsidRPr="00C36BDA">
        <w:rPr>
          <w:rStyle w:val="normaltextrun"/>
          <w:rFonts w:ascii="Arial" w:hAnsi="Arial" w:cs="Arial"/>
        </w:rPr>
        <w:t>u</w:t>
      </w:r>
      <w:r w:rsidRPr="00C36BDA">
        <w:rPr>
          <w:rStyle w:val="normaltextrun"/>
          <w:rFonts w:ascii="Arial" w:hAnsi="Arial" w:cs="Arial"/>
        </w:rPr>
        <w:t>r</w:t>
      </w:r>
      <w:proofErr w:type="spellEnd"/>
      <w:r w:rsidRPr="00C36BDA">
        <w:rPr>
          <w:rStyle w:val="normaltextrun"/>
          <w:rFonts w:ascii="Arial" w:hAnsi="Arial" w:cs="Arial"/>
        </w:rPr>
        <w:t xml:space="preserve"> contract.</w:t>
      </w:r>
      <w:r w:rsidRPr="00C36BDA">
        <w:rPr>
          <w:rStyle w:val="eop"/>
          <w:rFonts w:ascii="Arial" w:hAnsi="Arial" w:cs="Arial"/>
        </w:rPr>
        <w:t> </w:t>
      </w:r>
    </w:p>
    <w:p w:rsidR="007D7190" w:rsidRPr="003C4CEE" w:rsidRDefault="007D7190">
      <w:pPr>
        <w:rPr>
          <w:rFonts w:ascii="Arial" w:eastAsia="Arial" w:hAnsi="Arial" w:cs="Arial"/>
          <w:b/>
          <w:bCs/>
          <w:color w:val="92D050"/>
          <w:u w:color="92D050"/>
        </w:rPr>
      </w:pPr>
    </w:p>
    <w:p w:rsidR="007D7190" w:rsidRPr="003C4CEE" w:rsidRDefault="007D7190">
      <w:pPr>
        <w:rPr>
          <w:rFonts w:ascii="Arial" w:eastAsia="Arial" w:hAnsi="Arial" w:cs="Arial"/>
        </w:rPr>
      </w:pPr>
    </w:p>
    <w:p w:rsidR="007D7190" w:rsidRPr="003C4CEE" w:rsidRDefault="003C4CEE">
      <w:pPr>
        <w:rPr>
          <w:rFonts w:ascii="Arial" w:eastAsia="Arial" w:hAnsi="Arial" w:cs="Arial"/>
          <w:b/>
          <w:bCs/>
        </w:rPr>
      </w:pPr>
      <w:r w:rsidRPr="003C4CEE">
        <w:rPr>
          <w:rFonts w:ascii="Arial" w:hAnsi="Arial"/>
          <w:b/>
          <w:bCs/>
        </w:rPr>
        <w:t>In very serious cases</w:t>
      </w:r>
    </w:p>
    <w:p w:rsidR="007D7190" w:rsidRPr="003C4CEE" w:rsidRDefault="003C4CEE">
      <w:pPr>
        <w:rPr>
          <w:rFonts w:ascii="Arial" w:eastAsia="Arial" w:hAnsi="Arial" w:cs="Arial"/>
        </w:rPr>
      </w:pPr>
      <w:r w:rsidRPr="003C4CEE">
        <w:rPr>
          <w:rFonts w:ascii="Arial" w:hAnsi="Arial"/>
        </w:rPr>
        <w:t xml:space="preserve">Very serious incidents are immediately referred to the headteacher or deputy head. </w:t>
      </w:r>
    </w:p>
    <w:p w:rsidR="007D7190" w:rsidRPr="003C4CEE" w:rsidRDefault="007D7190">
      <w:pPr>
        <w:rPr>
          <w:rFonts w:ascii="Arial" w:eastAsia="Arial" w:hAnsi="Arial" w:cs="Arial"/>
        </w:rPr>
      </w:pPr>
    </w:p>
    <w:p w:rsidR="007D7190" w:rsidRPr="003C4CEE" w:rsidRDefault="003C4CEE">
      <w:pPr>
        <w:rPr>
          <w:rFonts w:ascii="Arial" w:eastAsia="Arial" w:hAnsi="Arial" w:cs="Arial"/>
          <w:b/>
          <w:bCs/>
        </w:rPr>
      </w:pPr>
      <w:r w:rsidRPr="003C4CEE">
        <w:rPr>
          <w:rFonts w:ascii="Arial" w:hAnsi="Arial"/>
          <w:b/>
          <w:bCs/>
        </w:rPr>
        <w:t>Exclusion</w:t>
      </w:r>
      <w:r w:rsidR="002F0A9A">
        <w:rPr>
          <w:rFonts w:ascii="Arial" w:hAnsi="Arial"/>
          <w:b/>
          <w:bCs/>
        </w:rPr>
        <w:t xml:space="preserve"> and Suspension</w:t>
      </w:r>
    </w:p>
    <w:p w:rsidR="007D7190" w:rsidRPr="003C4CEE" w:rsidRDefault="007D7190">
      <w:pPr>
        <w:rPr>
          <w:rFonts w:ascii="Arial" w:eastAsia="Arial" w:hAnsi="Arial" w:cs="Arial"/>
          <w:b/>
          <w:bCs/>
        </w:rPr>
      </w:pPr>
    </w:p>
    <w:p w:rsidR="007D7190" w:rsidRPr="003C4CEE" w:rsidRDefault="003C4CEE">
      <w:pPr>
        <w:rPr>
          <w:rFonts w:ascii="Arial" w:eastAsia="Arial" w:hAnsi="Arial" w:cs="Arial"/>
        </w:rPr>
      </w:pPr>
      <w:r w:rsidRPr="003C4CEE">
        <w:rPr>
          <w:rFonts w:ascii="Arial" w:hAnsi="Arial"/>
        </w:rPr>
        <w:t>The DFE 2017 Guidance on Exclusion will be followed.</w:t>
      </w:r>
    </w:p>
    <w:p w:rsidR="007D7190" w:rsidRPr="003C4CEE" w:rsidRDefault="007D7190">
      <w:pPr>
        <w:rPr>
          <w:rFonts w:ascii="Arial" w:eastAsia="Arial" w:hAnsi="Arial" w:cs="Arial"/>
        </w:rPr>
      </w:pPr>
    </w:p>
    <w:p w:rsidR="007D7190" w:rsidRPr="003C4CEE" w:rsidRDefault="003C4CEE">
      <w:pPr>
        <w:rPr>
          <w:rFonts w:ascii="Arial" w:eastAsia="Arial" w:hAnsi="Arial" w:cs="Arial"/>
        </w:rPr>
      </w:pPr>
      <w:r w:rsidRPr="003C4CEE">
        <w:rPr>
          <w:rFonts w:ascii="Arial" w:hAnsi="Arial"/>
        </w:rPr>
        <w:t>The Headteacher has the responsibility of issuing fixed-term</w:t>
      </w:r>
      <w:r w:rsidR="002F0A9A">
        <w:rPr>
          <w:rFonts w:ascii="Arial" w:hAnsi="Arial"/>
        </w:rPr>
        <w:t xml:space="preserve"> suspensions</w:t>
      </w:r>
      <w:r w:rsidRPr="003C4CEE">
        <w:rPr>
          <w:rFonts w:ascii="Arial" w:hAnsi="Arial"/>
        </w:rPr>
        <w:t xml:space="preserve"> to individual children for serious acts of </w:t>
      </w:r>
      <w:proofErr w:type="spellStart"/>
      <w:r w:rsidRPr="003C4CEE">
        <w:rPr>
          <w:rFonts w:ascii="Arial" w:hAnsi="Arial"/>
        </w:rPr>
        <w:t>misbehaviour</w:t>
      </w:r>
      <w:proofErr w:type="spellEnd"/>
      <w:r w:rsidRPr="003C4CEE">
        <w:rPr>
          <w:rFonts w:ascii="Arial" w:hAnsi="Arial"/>
        </w:rPr>
        <w:t xml:space="preserve">.  For repeated or very serious acts of anti-social </w:t>
      </w:r>
      <w:proofErr w:type="spellStart"/>
      <w:r w:rsidRPr="003C4CEE">
        <w:rPr>
          <w:rFonts w:ascii="Arial" w:hAnsi="Arial"/>
        </w:rPr>
        <w:t>behaviour</w:t>
      </w:r>
      <w:proofErr w:type="spellEnd"/>
      <w:r w:rsidRPr="003C4CEE">
        <w:rPr>
          <w:rFonts w:ascii="Arial" w:hAnsi="Arial"/>
        </w:rPr>
        <w:t>, the Headteacher may permanently exclude a child.  These actions are taken only after the school governors have been notified.  The Peterborough Local Authority and DFE guidance for exclusion/</w:t>
      </w:r>
      <w:r w:rsidR="002F0A9A">
        <w:rPr>
          <w:rFonts w:ascii="Arial" w:hAnsi="Arial"/>
        </w:rPr>
        <w:t>suspension</w:t>
      </w:r>
      <w:r w:rsidRPr="003C4CEE">
        <w:rPr>
          <w:rFonts w:ascii="Arial" w:hAnsi="Arial"/>
        </w:rPr>
        <w:t xml:space="preserve"> will be followed.</w:t>
      </w:r>
    </w:p>
    <w:p w:rsidR="007D7190" w:rsidRDefault="007D7190">
      <w:pPr>
        <w:rPr>
          <w:rFonts w:ascii="Arial" w:eastAsia="Arial" w:hAnsi="Arial" w:cs="Arial"/>
        </w:rPr>
      </w:pPr>
    </w:p>
    <w:p w:rsidR="009B2E1D" w:rsidRDefault="009B2E1D">
      <w:pPr>
        <w:rPr>
          <w:rFonts w:ascii="Arial" w:eastAsia="Arial" w:hAnsi="Arial" w:cs="Arial"/>
        </w:rPr>
      </w:pPr>
    </w:p>
    <w:p w:rsidR="009B2E1D" w:rsidRPr="003C4CEE" w:rsidRDefault="009B2E1D">
      <w:pPr>
        <w:rPr>
          <w:rFonts w:ascii="Arial" w:eastAsia="Arial" w:hAnsi="Arial" w:cs="Arial"/>
        </w:rPr>
      </w:pPr>
    </w:p>
    <w:p w:rsidR="007D7190" w:rsidRPr="003C4CEE" w:rsidRDefault="007D7190">
      <w:pPr>
        <w:rPr>
          <w:rFonts w:ascii="Arial" w:eastAsia="Arial" w:hAnsi="Arial" w:cs="Arial"/>
          <w:b/>
          <w:bCs/>
          <w:color w:val="0070C0"/>
          <w:u w:val="single" w:color="0070C0"/>
        </w:rPr>
      </w:pPr>
    </w:p>
    <w:p w:rsidR="007D7190" w:rsidRPr="003C4CEE" w:rsidRDefault="003C4CEE" w:rsidP="003C4CEE">
      <w:pPr>
        <w:rPr>
          <w:rFonts w:ascii="Arial" w:eastAsia="Arial" w:hAnsi="Arial" w:cs="Arial"/>
          <w:shd w:val="clear" w:color="auto" w:fill="FFFFFF"/>
        </w:rPr>
      </w:pPr>
      <w:r w:rsidRPr="003C4CEE">
        <w:rPr>
          <w:rFonts w:ascii="Arial" w:hAnsi="Arial"/>
          <w:b/>
          <w:bCs/>
          <w:u w:val="single"/>
        </w:rPr>
        <w:lastRenderedPageBreak/>
        <w:t xml:space="preserve">School Rules </w:t>
      </w:r>
    </w:p>
    <w:p w:rsidR="007D7190" w:rsidRDefault="007D7190">
      <w:pPr>
        <w:shd w:val="clear" w:color="auto" w:fill="FFFFFF"/>
        <w:rPr>
          <w:rFonts w:ascii="Arial" w:eastAsia="Arial" w:hAnsi="Arial" w:cs="Arial"/>
        </w:rPr>
      </w:pPr>
    </w:p>
    <w:p w:rsidR="00704C2E" w:rsidRPr="00C36BDA" w:rsidRDefault="00704C2E" w:rsidP="00704C2E">
      <w:pPr>
        <w:pStyle w:val="paragraph"/>
        <w:spacing w:before="0" w:beforeAutospacing="0" w:after="0" w:afterAutospacing="0"/>
        <w:textAlignment w:val="baseline"/>
        <w:rPr>
          <w:rFonts w:ascii="Arial" w:hAnsi="Arial" w:cs="Arial"/>
          <w:sz w:val="18"/>
          <w:szCs w:val="18"/>
        </w:rPr>
      </w:pPr>
      <w:r w:rsidRPr="00C36BDA">
        <w:rPr>
          <w:rStyle w:val="normaltextrun"/>
          <w:rFonts w:ascii="Arial" w:hAnsi="Arial" w:cs="Arial"/>
          <w:b/>
          <w:bCs/>
          <w:u w:val="single"/>
        </w:rPr>
        <w:t>4Bs: Are you showing the 4B</w:t>
      </w:r>
      <w:bookmarkStart w:id="0" w:name="_GoBack"/>
      <w:bookmarkEnd w:id="0"/>
      <w:r w:rsidRPr="00C36BDA">
        <w:rPr>
          <w:rStyle w:val="normaltextrun"/>
          <w:rFonts w:ascii="Arial" w:hAnsi="Arial" w:cs="Arial"/>
          <w:b/>
          <w:bCs/>
          <w:u w:val="single"/>
        </w:rPr>
        <w:t>s?</w:t>
      </w:r>
      <w:r w:rsidRPr="00C36BDA">
        <w:rPr>
          <w:rStyle w:val="eop"/>
          <w:rFonts w:ascii="Arial" w:hAnsi="Arial" w:cs="Arial"/>
        </w:rPr>
        <w:t> </w:t>
      </w:r>
    </w:p>
    <w:p w:rsidR="00704C2E" w:rsidRPr="00C36BDA" w:rsidRDefault="00704C2E" w:rsidP="00704C2E">
      <w:pPr>
        <w:pStyle w:val="paragraph"/>
        <w:numPr>
          <w:ilvl w:val="0"/>
          <w:numId w:val="19"/>
        </w:numPr>
        <w:spacing w:before="0" w:beforeAutospacing="0" w:after="0" w:afterAutospacing="0"/>
        <w:ind w:left="360" w:firstLine="0"/>
        <w:textAlignment w:val="baseline"/>
        <w:rPr>
          <w:rFonts w:ascii="Arial" w:hAnsi="Arial" w:cs="Arial"/>
        </w:rPr>
      </w:pPr>
      <w:r w:rsidRPr="00C36BDA">
        <w:rPr>
          <w:rStyle w:val="normaltextrun"/>
          <w:rFonts w:ascii="Arial" w:hAnsi="Arial" w:cs="Arial"/>
          <w:b/>
          <w:bCs/>
          <w:lang w:val="en-GB"/>
        </w:rPr>
        <w:t>B</w:t>
      </w:r>
      <w:r w:rsidRPr="00C36BDA">
        <w:rPr>
          <w:rStyle w:val="normaltextrun"/>
          <w:rFonts w:ascii="Arial" w:hAnsi="Arial" w:cs="Arial"/>
          <w:lang w:val="en-GB"/>
        </w:rPr>
        <w:t>e Kind</w:t>
      </w:r>
      <w:r w:rsidRPr="00C36BDA">
        <w:rPr>
          <w:rStyle w:val="eop"/>
          <w:rFonts w:ascii="Arial" w:hAnsi="Arial" w:cs="Arial"/>
        </w:rPr>
        <w:t> </w:t>
      </w:r>
    </w:p>
    <w:p w:rsidR="00704C2E" w:rsidRPr="00C36BDA" w:rsidRDefault="00704C2E" w:rsidP="00704C2E">
      <w:pPr>
        <w:pStyle w:val="paragraph"/>
        <w:numPr>
          <w:ilvl w:val="0"/>
          <w:numId w:val="20"/>
        </w:numPr>
        <w:spacing w:before="0" w:beforeAutospacing="0" w:after="0" w:afterAutospacing="0"/>
        <w:ind w:left="360" w:firstLine="0"/>
        <w:textAlignment w:val="baseline"/>
        <w:rPr>
          <w:rFonts w:ascii="Arial" w:hAnsi="Arial" w:cs="Arial"/>
        </w:rPr>
      </w:pPr>
      <w:r w:rsidRPr="00C36BDA">
        <w:rPr>
          <w:rStyle w:val="normaltextrun"/>
          <w:rFonts w:ascii="Arial" w:hAnsi="Arial" w:cs="Arial"/>
          <w:b/>
          <w:bCs/>
          <w:lang w:val="en-GB"/>
        </w:rPr>
        <w:t>B</w:t>
      </w:r>
      <w:r w:rsidRPr="00C36BDA">
        <w:rPr>
          <w:rStyle w:val="normaltextrun"/>
          <w:rFonts w:ascii="Arial" w:hAnsi="Arial" w:cs="Arial"/>
          <w:lang w:val="en-GB"/>
        </w:rPr>
        <w:t>e Respectful</w:t>
      </w:r>
      <w:r w:rsidRPr="00C36BDA">
        <w:rPr>
          <w:rStyle w:val="eop"/>
          <w:rFonts w:ascii="Arial" w:hAnsi="Arial" w:cs="Arial"/>
        </w:rPr>
        <w:t> </w:t>
      </w:r>
    </w:p>
    <w:p w:rsidR="00704C2E" w:rsidRPr="00C36BDA" w:rsidRDefault="00704C2E" w:rsidP="00704C2E">
      <w:pPr>
        <w:pStyle w:val="paragraph"/>
        <w:numPr>
          <w:ilvl w:val="0"/>
          <w:numId w:val="20"/>
        </w:numPr>
        <w:spacing w:before="0" w:beforeAutospacing="0" w:after="0" w:afterAutospacing="0"/>
        <w:ind w:left="360" w:firstLine="0"/>
        <w:textAlignment w:val="baseline"/>
        <w:rPr>
          <w:rFonts w:ascii="Arial" w:hAnsi="Arial" w:cs="Arial"/>
        </w:rPr>
      </w:pPr>
      <w:r w:rsidRPr="00C36BDA">
        <w:rPr>
          <w:rStyle w:val="normaltextrun"/>
          <w:rFonts w:ascii="Arial" w:hAnsi="Arial" w:cs="Arial"/>
          <w:b/>
          <w:bCs/>
          <w:lang w:val="en-GB"/>
        </w:rPr>
        <w:t>B</w:t>
      </w:r>
      <w:r w:rsidRPr="00C36BDA">
        <w:rPr>
          <w:rStyle w:val="normaltextrun"/>
          <w:rFonts w:ascii="Arial" w:hAnsi="Arial" w:cs="Arial"/>
          <w:lang w:val="en-GB"/>
        </w:rPr>
        <w:t>e Responsible </w:t>
      </w:r>
      <w:r w:rsidRPr="00C36BDA">
        <w:rPr>
          <w:rStyle w:val="eop"/>
          <w:rFonts w:ascii="Arial" w:hAnsi="Arial" w:cs="Arial"/>
        </w:rPr>
        <w:t> </w:t>
      </w:r>
    </w:p>
    <w:p w:rsidR="00704C2E" w:rsidRPr="00C36BDA" w:rsidRDefault="00704C2E" w:rsidP="00704C2E">
      <w:pPr>
        <w:pStyle w:val="paragraph"/>
        <w:numPr>
          <w:ilvl w:val="0"/>
          <w:numId w:val="20"/>
        </w:numPr>
        <w:spacing w:before="0" w:beforeAutospacing="0" w:after="0" w:afterAutospacing="0"/>
        <w:ind w:left="360" w:firstLine="0"/>
        <w:textAlignment w:val="baseline"/>
        <w:rPr>
          <w:rStyle w:val="eop"/>
          <w:rFonts w:ascii="Arial" w:hAnsi="Arial" w:cs="Arial"/>
        </w:rPr>
      </w:pPr>
      <w:r w:rsidRPr="00C36BDA">
        <w:rPr>
          <w:rStyle w:val="normaltextrun"/>
          <w:rFonts w:ascii="Arial" w:hAnsi="Arial" w:cs="Arial"/>
          <w:b/>
          <w:bCs/>
          <w:lang w:val="en-GB"/>
        </w:rPr>
        <w:t>B</w:t>
      </w:r>
      <w:r w:rsidRPr="00C36BDA">
        <w:rPr>
          <w:rStyle w:val="normaltextrun"/>
          <w:rFonts w:ascii="Arial" w:hAnsi="Arial" w:cs="Arial"/>
          <w:lang w:val="en-GB"/>
        </w:rPr>
        <w:t>e your Best</w:t>
      </w:r>
      <w:r w:rsidRPr="00C36BDA">
        <w:rPr>
          <w:rStyle w:val="eop"/>
          <w:rFonts w:ascii="Arial" w:hAnsi="Arial" w:cs="Arial"/>
        </w:rPr>
        <w:t> </w:t>
      </w:r>
    </w:p>
    <w:p w:rsidR="003C4CEE" w:rsidRPr="003C4CEE" w:rsidRDefault="003C4CEE">
      <w:pPr>
        <w:shd w:val="clear" w:color="auto" w:fill="FFFFFF"/>
        <w:rPr>
          <w:rFonts w:ascii="Arial" w:eastAsia="Arial" w:hAnsi="Arial" w:cs="Arial"/>
        </w:rPr>
      </w:pPr>
    </w:p>
    <w:p w:rsidR="007D7190" w:rsidRDefault="007D7190">
      <w:pPr>
        <w:ind w:left="720"/>
        <w:rPr>
          <w:rFonts w:ascii="Arial" w:eastAsia="Arial" w:hAnsi="Arial" w:cs="Arial"/>
        </w:rPr>
      </w:pPr>
    </w:p>
    <w:p w:rsidR="00704C2E" w:rsidRPr="003C4CEE" w:rsidRDefault="00704C2E">
      <w:pPr>
        <w:ind w:left="720"/>
        <w:rPr>
          <w:rFonts w:ascii="Arial" w:eastAsia="Arial" w:hAnsi="Arial" w:cs="Arial"/>
        </w:rPr>
      </w:pPr>
    </w:p>
    <w:p w:rsidR="007D7190" w:rsidRDefault="003C4CEE">
      <w:pPr>
        <w:spacing w:after="160" w:line="259" w:lineRule="auto"/>
        <w:rPr>
          <w:rFonts w:ascii="Arial" w:eastAsia="Arial" w:hAnsi="Arial" w:cs="Arial"/>
        </w:rPr>
      </w:pPr>
      <w:r w:rsidRPr="003C4CEE">
        <w:rPr>
          <w:rFonts w:ascii="Arial" w:hAnsi="Arial"/>
          <w:b/>
          <w:bCs/>
          <w:u w:val="single"/>
        </w:rPr>
        <w:t>Lunchtimes</w:t>
      </w:r>
    </w:p>
    <w:p w:rsidR="007D7190" w:rsidRDefault="003C4CEE">
      <w:pPr>
        <w:numPr>
          <w:ilvl w:val="0"/>
          <w:numId w:val="4"/>
        </w:numPr>
        <w:spacing w:after="160" w:line="259" w:lineRule="auto"/>
        <w:rPr>
          <w:rFonts w:ascii="Arial" w:hAnsi="Arial"/>
        </w:rPr>
      </w:pPr>
      <w:r>
        <w:rPr>
          <w:rFonts w:ascii="Arial" w:hAnsi="Arial"/>
        </w:rPr>
        <w:t xml:space="preserve">Lunchtime supervisors and TAs will wear high visibility jackets so that the children can see them easily. They will stand in specific sites unless they need to deal with an issue. (These sites are described on the </w:t>
      </w:r>
      <w:proofErr w:type="spellStart"/>
      <w:r>
        <w:rPr>
          <w:rFonts w:ascii="Arial" w:hAnsi="Arial"/>
        </w:rPr>
        <w:t>rota</w:t>
      </w:r>
      <w:proofErr w:type="spellEnd"/>
      <w:r>
        <w:rPr>
          <w:rFonts w:ascii="Arial" w:hAnsi="Arial"/>
        </w:rPr>
        <w:t xml:space="preserve"> or see the lunchtime coordinator for further details.) </w:t>
      </w:r>
    </w:p>
    <w:p w:rsidR="007D7190" w:rsidRDefault="003C4CEE">
      <w:pPr>
        <w:numPr>
          <w:ilvl w:val="0"/>
          <w:numId w:val="4"/>
        </w:numPr>
        <w:spacing w:after="160" w:line="259" w:lineRule="auto"/>
        <w:rPr>
          <w:rFonts w:ascii="Arial" w:hAnsi="Arial"/>
        </w:rPr>
      </w:pPr>
      <w:r>
        <w:rPr>
          <w:rFonts w:ascii="Arial" w:hAnsi="Arial"/>
        </w:rPr>
        <w:t>Lunchtime supervisors will carry key fobs with restorative justice cards. These will not be used in every instance but will be used regularly in more complex situations.</w:t>
      </w:r>
    </w:p>
    <w:p w:rsidR="007D7190" w:rsidRDefault="003C4CEE">
      <w:pPr>
        <w:numPr>
          <w:ilvl w:val="0"/>
          <w:numId w:val="4"/>
        </w:numPr>
        <w:spacing w:after="160" w:line="259" w:lineRule="auto"/>
        <w:rPr>
          <w:rFonts w:ascii="Arial" w:hAnsi="Arial"/>
        </w:rPr>
      </w:pPr>
      <w:r>
        <w:rPr>
          <w:rFonts w:ascii="Arial" w:hAnsi="Arial"/>
        </w:rPr>
        <w:t xml:space="preserve">A key role of supervision staff is to prevent issues from occurring, in addition to dealing with them, when they have occurred. Supervisors will approach children who seem unhappy and speak with them. </w:t>
      </w:r>
    </w:p>
    <w:p w:rsidR="007D7190" w:rsidRDefault="003C4CEE">
      <w:pPr>
        <w:numPr>
          <w:ilvl w:val="0"/>
          <w:numId w:val="4"/>
        </w:numPr>
        <w:spacing w:after="160" w:line="259" w:lineRule="auto"/>
        <w:rPr>
          <w:rFonts w:ascii="Arial" w:hAnsi="Arial"/>
        </w:rPr>
      </w:pPr>
      <w:r>
        <w:rPr>
          <w:rFonts w:ascii="Arial" w:hAnsi="Arial"/>
        </w:rPr>
        <w:t xml:space="preserve">Notes about any </w:t>
      </w:r>
      <w:proofErr w:type="spellStart"/>
      <w:r>
        <w:rPr>
          <w:rFonts w:ascii="Arial" w:hAnsi="Arial"/>
        </w:rPr>
        <w:t>behaviour</w:t>
      </w:r>
      <w:proofErr w:type="spellEnd"/>
      <w:r>
        <w:rPr>
          <w:rFonts w:ascii="Arial" w:hAnsi="Arial"/>
        </w:rPr>
        <w:t xml:space="preserve"> incidents at lunchtime should be made on post its. Please include involved children’s names and classes. These should be handed directly to the class teacher at the end of lunch to put in the class yellow folders. </w:t>
      </w:r>
    </w:p>
    <w:p w:rsidR="007D7190" w:rsidRDefault="003C4CEE">
      <w:pPr>
        <w:numPr>
          <w:ilvl w:val="0"/>
          <w:numId w:val="4"/>
        </w:numPr>
        <w:spacing w:after="160" w:line="259" w:lineRule="auto"/>
        <w:rPr>
          <w:rFonts w:ascii="Arial" w:hAnsi="Arial"/>
        </w:rPr>
      </w:pPr>
      <w:r>
        <w:rPr>
          <w:rFonts w:ascii="Arial" w:hAnsi="Arial"/>
        </w:rPr>
        <w:t xml:space="preserve">More serious incidents (for example involving protected characteristics/ bullying/ significant harm or upset to someone) is likely to need further consequences and may need bringing to the teachers/ SLTs notice as soon as it happens. </w:t>
      </w:r>
    </w:p>
    <w:p w:rsidR="007D7190" w:rsidRDefault="003C4CEE">
      <w:pPr>
        <w:numPr>
          <w:ilvl w:val="0"/>
          <w:numId w:val="4"/>
        </w:numPr>
        <w:spacing w:after="160" w:line="259" w:lineRule="auto"/>
        <w:rPr>
          <w:rFonts w:ascii="Arial" w:hAnsi="Arial"/>
        </w:rPr>
      </w:pPr>
      <w:r>
        <w:rPr>
          <w:rFonts w:ascii="Arial" w:hAnsi="Arial"/>
        </w:rPr>
        <w:t xml:space="preserve">Play equipment will be available to each year group. Children will be encouraged to treat this equipment with respect and care. </w:t>
      </w:r>
    </w:p>
    <w:p w:rsidR="007D7190" w:rsidRDefault="003C4CEE">
      <w:pPr>
        <w:numPr>
          <w:ilvl w:val="0"/>
          <w:numId w:val="4"/>
        </w:numPr>
        <w:spacing w:after="160" w:line="259" w:lineRule="auto"/>
        <w:rPr>
          <w:rFonts w:ascii="Arial" w:hAnsi="Arial"/>
        </w:rPr>
      </w:pPr>
      <w:r>
        <w:rPr>
          <w:rFonts w:ascii="Arial" w:hAnsi="Arial"/>
        </w:rPr>
        <w:t xml:space="preserve">Each year group have sessions at lunch with PE coaches, supporting sports games and activities. </w:t>
      </w:r>
    </w:p>
    <w:p w:rsidR="007D7190" w:rsidRDefault="003C4CEE">
      <w:pPr>
        <w:numPr>
          <w:ilvl w:val="0"/>
          <w:numId w:val="4"/>
        </w:numPr>
        <w:spacing w:after="160" w:line="259" w:lineRule="auto"/>
        <w:rPr>
          <w:rFonts w:ascii="Arial" w:hAnsi="Arial"/>
        </w:rPr>
      </w:pPr>
      <w:r>
        <w:rPr>
          <w:rFonts w:ascii="Arial" w:hAnsi="Arial"/>
        </w:rPr>
        <w:t xml:space="preserve">In years 1 to 4, children will be given bands when coming in to the toilet or for a drink so adults can monitor the number of children indoors. </w:t>
      </w:r>
    </w:p>
    <w:p w:rsidR="007D7190" w:rsidRDefault="003C4CEE">
      <w:pPr>
        <w:numPr>
          <w:ilvl w:val="0"/>
          <w:numId w:val="4"/>
        </w:numPr>
        <w:spacing w:after="160" w:line="259" w:lineRule="auto"/>
        <w:rPr>
          <w:rFonts w:ascii="Arial" w:hAnsi="Arial"/>
        </w:rPr>
      </w:pPr>
      <w:r>
        <w:rPr>
          <w:rFonts w:ascii="Arial" w:hAnsi="Arial"/>
        </w:rPr>
        <w:t xml:space="preserve">Activities such as drawing/ music etc. are provided at various times for children at lunchtime. </w:t>
      </w:r>
    </w:p>
    <w:p w:rsidR="007D7190" w:rsidRDefault="007D7190">
      <w:pPr>
        <w:ind w:left="720"/>
        <w:rPr>
          <w:rFonts w:ascii="Arial" w:eastAsia="Arial" w:hAnsi="Arial" w:cs="Arial"/>
          <w:b/>
          <w:bCs/>
          <w:u w:val="single"/>
        </w:rPr>
      </w:pPr>
    </w:p>
    <w:p w:rsidR="007D7190" w:rsidRDefault="007D7190">
      <w:pPr>
        <w:ind w:left="720"/>
        <w:rPr>
          <w:rFonts w:ascii="Arial" w:eastAsia="Arial" w:hAnsi="Arial" w:cs="Arial"/>
          <w:b/>
          <w:bCs/>
          <w:u w:val="single"/>
        </w:rPr>
      </w:pPr>
    </w:p>
    <w:p w:rsidR="009B2E1D" w:rsidRDefault="009B2E1D">
      <w:pPr>
        <w:ind w:left="720"/>
        <w:rPr>
          <w:rFonts w:ascii="Arial" w:eastAsia="Arial" w:hAnsi="Arial" w:cs="Arial"/>
          <w:b/>
          <w:bCs/>
          <w:u w:val="single"/>
        </w:rPr>
      </w:pPr>
    </w:p>
    <w:p w:rsidR="009B2E1D" w:rsidRDefault="009B2E1D">
      <w:pPr>
        <w:ind w:left="720"/>
        <w:rPr>
          <w:rFonts w:ascii="Arial" w:eastAsia="Arial" w:hAnsi="Arial" w:cs="Arial"/>
          <w:b/>
          <w:bCs/>
          <w:u w:val="single"/>
        </w:rPr>
      </w:pPr>
    </w:p>
    <w:p w:rsidR="009B2E1D" w:rsidRDefault="009B2E1D">
      <w:pPr>
        <w:ind w:left="720"/>
        <w:rPr>
          <w:rFonts w:ascii="Arial" w:eastAsia="Arial" w:hAnsi="Arial" w:cs="Arial"/>
          <w:b/>
          <w:bCs/>
          <w:u w:val="single"/>
        </w:rPr>
      </w:pPr>
    </w:p>
    <w:p w:rsidR="007D7190" w:rsidRDefault="003C4CEE">
      <w:pPr>
        <w:ind w:left="720"/>
        <w:rPr>
          <w:rFonts w:ascii="Arial" w:eastAsia="Arial" w:hAnsi="Arial" w:cs="Arial"/>
          <w:b/>
          <w:bCs/>
          <w:u w:val="single"/>
        </w:rPr>
      </w:pPr>
      <w:r>
        <w:rPr>
          <w:rFonts w:ascii="Arial" w:hAnsi="Arial"/>
          <w:b/>
          <w:bCs/>
          <w:u w:val="single"/>
        </w:rPr>
        <w:lastRenderedPageBreak/>
        <w:t xml:space="preserve">At break and lunchtimes so that everyone stays safe we: </w:t>
      </w:r>
    </w:p>
    <w:p w:rsidR="007D7190" w:rsidRDefault="007D7190">
      <w:pPr>
        <w:ind w:left="720"/>
        <w:rPr>
          <w:rFonts w:ascii="Arial" w:eastAsia="Arial" w:hAnsi="Arial" w:cs="Arial"/>
        </w:rPr>
      </w:pPr>
    </w:p>
    <w:p w:rsidR="007D7190" w:rsidRDefault="003C4CEE">
      <w:pPr>
        <w:numPr>
          <w:ilvl w:val="0"/>
          <w:numId w:val="2"/>
        </w:numPr>
        <w:shd w:val="clear" w:color="auto" w:fill="FFFFFF"/>
        <w:rPr>
          <w:rFonts w:ascii="Arial" w:hAnsi="Arial"/>
        </w:rPr>
      </w:pPr>
      <w:r>
        <w:rPr>
          <w:rFonts w:ascii="Arial" w:hAnsi="Arial"/>
        </w:rPr>
        <w:t>Stay where we can be seen. (Make sure you can see a high visibility jacket and they can see you.)</w:t>
      </w:r>
    </w:p>
    <w:p w:rsidR="007D7190" w:rsidRDefault="003C4CEE">
      <w:pPr>
        <w:numPr>
          <w:ilvl w:val="0"/>
          <w:numId w:val="2"/>
        </w:numPr>
        <w:shd w:val="clear" w:color="auto" w:fill="FFFFFF"/>
        <w:rPr>
          <w:rFonts w:ascii="Arial" w:hAnsi="Arial"/>
        </w:rPr>
      </w:pPr>
      <w:r>
        <w:rPr>
          <w:rFonts w:ascii="Arial" w:hAnsi="Arial"/>
        </w:rPr>
        <w:t xml:space="preserve">Keep our feet on the ground (when we are not on the trim trail.) </w:t>
      </w:r>
    </w:p>
    <w:p w:rsidR="007D7190" w:rsidRDefault="003C4CEE">
      <w:pPr>
        <w:numPr>
          <w:ilvl w:val="0"/>
          <w:numId w:val="2"/>
        </w:numPr>
        <w:shd w:val="clear" w:color="auto" w:fill="FFFFFF"/>
        <w:rPr>
          <w:rFonts w:ascii="Arial" w:hAnsi="Arial"/>
        </w:rPr>
      </w:pPr>
      <w:r>
        <w:rPr>
          <w:rFonts w:ascii="Arial" w:hAnsi="Arial"/>
        </w:rPr>
        <w:t xml:space="preserve">Play gently – making sure no-one gets hurt. </w:t>
      </w:r>
    </w:p>
    <w:p w:rsidR="007D7190" w:rsidRDefault="003C4CEE">
      <w:pPr>
        <w:numPr>
          <w:ilvl w:val="0"/>
          <w:numId w:val="2"/>
        </w:numPr>
        <w:shd w:val="clear" w:color="auto" w:fill="FFFFFF"/>
        <w:rPr>
          <w:rFonts w:ascii="Arial" w:hAnsi="Arial"/>
        </w:rPr>
      </w:pPr>
      <w:r>
        <w:rPr>
          <w:rFonts w:ascii="Arial" w:hAnsi="Arial"/>
        </w:rPr>
        <w:t>Sit when we are eating.</w:t>
      </w:r>
    </w:p>
    <w:p w:rsidR="007D7190" w:rsidRDefault="003C4CEE">
      <w:pPr>
        <w:numPr>
          <w:ilvl w:val="0"/>
          <w:numId w:val="2"/>
        </w:numPr>
        <w:shd w:val="clear" w:color="auto" w:fill="FFFFFF"/>
        <w:rPr>
          <w:rFonts w:ascii="Arial" w:hAnsi="Arial"/>
        </w:rPr>
      </w:pPr>
      <w:r>
        <w:rPr>
          <w:rFonts w:ascii="Arial" w:hAnsi="Arial"/>
        </w:rPr>
        <w:t>Wear a band to go inside.</w:t>
      </w:r>
    </w:p>
    <w:p w:rsidR="007D7190" w:rsidRDefault="003C4CEE">
      <w:pPr>
        <w:numPr>
          <w:ilvl w:val="0"/>
          <w:numId w:val="2"/>
        </w:numPr>
        <w:shd w:val="clear" w:color="auto" w:fill="FFFFFF"/>
        <w:rPr>
          <w:rFonts w:ascii="Arial" w:hAnsi="Arial"/>
        </w:rPr>
      </w:pPr>
      <w:r>
        <w:rPr>
          <w:rFonts w:ascii="Arial" w:hAnsi="Arial"/>
        </w:rPr>
        <w:t>Wear sensible clothes for the weather.</w:t>
      </w:r>
    </w:p>
    <w:p w:rsidR="007D7190" w:rsidRDefault="003C4CEE">
      <w:pPr>
        <w:numPr>
          <w:ilvl w:val="0"/>
          <w:numId w:val="2"/>
        </w:numPr>
        <w:shd w:val="clear" w:color="auto" w:fill="FFFFFF"/>
        <w:rPr>
          <w:rFonts w:ascii="Arial" w:hAnsi="Arial"/>
        </w:rPr>
      </w:pPr>
      <w:r>
        <w:rPr>
          <w:rFonts w:ascii="Arial" w:hAnsi="Arial"/>
        </w:rPr>
        <w:t xml:space="preserve">Respect nature and the school environment. </w:t>
      </w:r>
    </w:p>
    <w:p w:rsidR="007D7190" w:rsidRDefault="003C4CEE">
      <w:pPr>
        <w:numPr>
          <w:ilvl w:val="0"/>
          <w:numId w:val="2"/>
        </w:numPr>
        <w:shd w:val="clear" w:color="auto" w:fill="FFFFFF"/>
        <w:rPr>
          <w:rFonts w:ascii="Arial" w:hAnsi="Arial"/>
        </w:rPr>
      </w:pPr>
      <w:r>
        <w:rPr>
          <w:rFonts w:ascii="Arial" w:hAnsi="Arial"/>
        </w:rPr>
        <w:t>Use equipment respectfully.</w:t>
      </w:r>
    </w:p>
    <w:p w:rsidR="007D7190" w:rsidRDefault="003C4CEE">
      <w:pPr>
        <w:numPr>
          <w:ilvl w:val="0"/>
          <w:numId w:val="2"/>
        </w:numPr>
        <w:rPr>
          <w:rFonts w:ascii="Arial" w:hAnsi="Arial"/>
        </w:rPr>
      </w:pPr>
      <w:r>
        <w:rPr>
          <w:rFonts w:ascii="Arial" w:hAnsi="Arial"/>
        </w:rPr>
        <w:t xml:space="preserve">Only play football with the agreement of an adult. </w:t>
      </w:r>
    </w:p>
    <w:p w:rsidR="007D7190" w:rsidRDefault="007D7190">
      <w:pPr>
        <w:rPr>
          <w:rFonts w:ascii="Arial" w:eastAsia="Arial" w:hAnsi="Arial" w:cs="Arial"/>
        </w:rPr>
      </w:pPr>
    </w:p>
    <w:p w:rsidR="007D7190" w:rsidRDefault="003C4CEE">
      <w:pPr>
        <w:rPr>
          <w:rFonts w:ascii="Arial" w:eastAsia="Arial" w:hAnsi="Arial" w:cs="Arial"/>
          <w:b/>
          <w:bCs/>
        </w:rPr>
      </w:pPr>
      <w:proofErr w:type="spellStart"/>
      <w:r>
        <w:rPr>
          <w:rFonts w:ascii="Arial" w:hAnsi="Arial"/>
          <w:b/>
          <w:bCs/>
        </w:rPr>
        <w:t>Behaviour</w:t>
      </w:r>
      <w:proofErr w:type="spellEnd"/>
      <w:r>
        <w:rPr>
          <w:rFonts w:ascii="Arial" w:hAnsi="Arial"/>
          <w:b/>
          <w:bCs/>
        </w:rPr>
        <w:t xml:space="preserve"> Involving Bullying or Protected Characteristics</w:t>
      </w:r>
    </w:p>
    <w:p w:rsidR="007D7190" w:rsidRDefault="007D7190">
      <w:pPr>
        <w:rPr>
          <w:rFonts w:ascii="Arial" w:eastAsia="Arial" w:hAnsi="Arial" w:cs="Arial"/>
          <w:b/>
          <w:bCs/>
        </w:rPr>
      </w:pPr>
    </w:p>
    <w:p w:rsidR="007D7190" w:rsidRDefault="003C4CEE">
      <w:pPr>
        <w:rPr>
          <w:rFonts w:ascii="Arial" w:eastAsia="Arial" w:hAnsi="Arial" w:cs="Arial"/>
          <w:b/>
          <w:bCs/>
        </w:rPr>
      </w:pPr>
      <w:r>
        <w:rPr>
          <w:rFonts w:ascii="Arial" w:hAnsi="Arial"/>
          <w:b/>
          <w:bCs/>
        </w:rPr>
        <w:t>Protected characteristics are:</w:t>
      </w:r>
    </w:p>
    <w:p w:rsidR="007D7190" w:rsidRDefault="003C4CEE">
      <w:pPr>
        <w:pStyle w:val="trt0xe"/>
        <w:numPr>
          <w:ilvl w:val="0"/>
          <w:numId w:val="6"/>
        </w:numPr>
        <w:shd w:val="clear" w:color="auto" w:fill="FFFFFF"/>
        <w:spacing w:before="0" w:after="60"/>
        <w:rPr>
          <w:rFonts w:ascii="Arial" w:hAnsi="Arial"/>
        </w:rPr>
      </w:pPr>
      <w:r>
        <w:rPr>
          <w:rFonts w:ascii="Arial" w:hAnsi="Arial"/>
        </w:rPr>
        <w:t>age</w:t>
      </w:r>
    </w:p>
    <w:p w:rsidR="007D7190" w:rsidRDefault="003C4CEE">
      <w:pPr>
        <w:pStyle w:val="trt0xe"/>
        <w:numPr>
          <w:ilvl w:val="0"/>
          <w:numId w:val="6"/>
        </w:numPr>
        <w:shd w:val="clear" w:color="auto" w:fill="FFFFFF"/>
        <w:spacing w:before="0" w:after="60"/>
        <w:rPr>
          <w:rFonts w:ascii="Arial" w:hAnsi="Arial"/>
        </w:rPr>
      </w:pPr>
      <w:r>
        <w:rPr>
          <w:rFonts w:ascii="Arial" w:hAnsi="Arial"/>
        </w:rPr>
        <w:t>gender or being LGBTQ</w:t>
      </w:r>
    </w:p>
    <w:p w:rsidR="007D7190" w:rsidRDefault="003C4CEE">
      <w:pPr>
        <w:pStyle w:val="trt0xe"/>
        <w:numPr>
          <w:ilvl w:val="0"/>
          <w:numId w:val="6"/>
        </w:numPr>
        <w:shd w:val="clear" w:color="auto" w:fill="FFFFFF"/>
        <w:spacing w:before="0" w:after="60"/>
        <w:rPr>
          <w:rFonts w:ascii="Arial" w:hAnsi="Arial"/>
        </w:rPr>
      </w:pPr>
      <w:r>
        <w:rPr>
          <w:rFonts w:ascii="Arial" w:hAnsi="Arial"/>
        </w:rPr>
        <w:t>being married or in a civil partnership</w:t>
      </w:r>
    </w:p>
    <w:p w:rsidR="007D7190" w:rsidRDefault="003C4CEE">
      <w:pPr>
        <w:pStyle w:val="trt0xe"/>
        <w:numPr>
          <w:ilvl w:val="0"/>
          <w:numId w:val="6"/>
        </w:numPr>
        <w:shd w:val="clear" w:color="auto" w:fill="FFFFFF"/>
        <w:spacing w:before="0" w:after="60"/>
        <w:rPr>
          <w:rFonts w:ascii="Arial" w:hAnsi="Arial"/>
        </w:rPr>
      </w:pPr>
      <w:r>
        <w:rPr>
          <w:rFonts w:ascii="Arial" w:hAnsi="Arial"/>
        </w:rPr>
        <w:t>being pregnant or on maternity leave</w:t>
      </w:r>
    </w:p>
    <w:p w:rsidR="007D7190" w:rsidRDefault="003C4CEE">
      <w:pPr>
        <w:pStyle w:val="trt0xe"/>
        <w:numPr>
          <w:ilvl w:val="0"/>
          <w:numId w:val="6"/>
        </w:numPr>
        <w:shd w:val="clear" w:color="auto" w:fill="FFFFFF"/>
        <w:spacing w:before="0" w:after="60"/>
        <w:rPr>
          <w:rFonts w:ascii="Arial" w:hAnsi="Arial"/>
        </w:rPr>
      </w:pPr>
      <w:r>
        <w:rPr>
          <w:rFonts w:ascii="Arial" w:hAnsi="Arial"/>
        </w:rPr>
        <w:t>disability</w:t>
      </w:r>
    </w:p>
    <w:p w:rsidR="007D7190" w:rsidRDefault="003C4CEE">
      <w:pPr>
        <w:pStyle w:val="trt0xe"/>
        <w:numPr>
          <w:ilvl w:val="0"/>
          <w:numId w:val="6"/>
        </w:numPr>
        <w:shd w:val="clear" w:color="auto" w:fill="FFFFFF"/>
        <w:spacing w:before="0" w:after="60"/>
        <w:rPr>
          <w:rFonts w:ascii="Arial" w:hAnsi="Arial"/>
        </w:rPr>
      </w:pPr>
      <w:r>
        <w:rPr>
          <w:rFonts w:ascii="Arial" w:hAnsi="Arial"/>
        </w:rPr>
        <w:t xml:space="preserve">race including </w:t>
      </w:r>
      <w:proofErr w:type="spellStart"/>
      <w:r>
        <w:rPr>
          <w:rFonts w:ascii="Arial" w:hAnsi="Arial"/>
        </w:rPr>
        <w:t>colour</w:t>
      </w:r>
      <w:proofErr w:type="spellEnd"/>
      <w:r>
        <w:rPr>
          <w:rFonts w:ascii="Arial" w:hAnsi="Arial"/>
        </w:rPr>
        <w:t>, nationality, ethnic or national origin</w:t>
      </w:r>
    </w:p>
    <w:p w:rsidR="007D7190" w:rsidRDefault="003C4CEE">
      <w:pPr>
        <w:pStyle w:val="trt0xe"/>
        <w:numPr>
          <w:ilvl w:val="0"/>
          <w:numId w:val="6"/>
        </w:numPr>
        <w:shd w:val="clear" w:color="auto" w:fill="FFFFFF"/>
        <w:spacing w:before="0" w:after="60"/>
        <w:rPr>
          <w:rFonts w:ascii="Arial" w:hAnsi="Arial"/>
        </w:rPr>
      </w:pPr>
      <w:r>
        <w:rPr>
          <w:rFonts w:ascii="Arial" w:hAnsi="Arial"/>
        </w:rPr>
        <w:t>religion or belief</w:t>
      </w:r>
    </w:p>
    <w:p w:rsidR="007D7190" w:rsidRDefault="007D7190">
      <w:pPr>
        <w:pStyle w:val="trt0xe"/>
        <w:shd w:val="clear" w:color="auto" w:fill="FFFFFF"/>
        <w:spacing w:before="0" w:after="60"/>
        <w:rPr>
          <w:rFonts w:ascii="Arial" w:eastAsia="Arial" w:hAnsi="Arial" w:cs="Arial"/>
        </w:rPr>
      </w:pPr>
    </w:p>
    <w:p w:rsidR="007D7190" w:rsidRDefault="003C4CEE">
      <w:pPr>
        <w:pStyle w:val="trt0xe"/>
        <w:shd w:val="clear" w:color="auto" w:fill="FFFFFF"/>
        <w:spacing w:before="0" w:after="60"/>
        <w:rPr>
          <w:rFonts w:ascii="Arial" w:eastAsia="Arial" w:hAnsi="Arial" w:cs="Arial"/>
        </w:rPr>
      </w:pPr>
      <w:r>
        <w:rPr>
          <w:rFonts w:ascii="Arial" w:hAnsi="Arial"/>
        </w:rPr>
        <w:t xml:space="preserve">‘Bullying is </w:t>
      </w:r>
      <w:proofErr w:type="spellStart"/>
      <w:r>
        <w:rPr>
          <w:rFonts w:ascii="Arial" w:hAnsi="Arial"/>
        </w:rPr>
        <w:t>behaviour</w:t>
      </w:r>
      <w:proofErr w:type="spellEnd"/>
      <w:r>
        <w:rPr>
          <w:rFonts w:ascii="Arial" w:hAnsi="Arial"/>
        </w:rPr>
        <w:t xml:space="preserve"> that hurts someone else. It includes name calling, hitting, pushing, spreading </w:t>
      </w:r>
      <w:proofErr w:type="spellStart"/>
      <w:r>
        <w:rPr>
          <w:rFonts w:ascii="Arial" w:hAnsi="Arial"/>
        </w:rPr>
        <w:t>rumours</w:t>
      </w:r>
      <w:proofErr w:type="spellEnd"/>
      <w:r>
        <w:rPr>
          <w:rFonts w:ascii="Arial" w:hAnsi="Arial"/>
        </w:rPr>
        <w:t xml:space="preserve">, threatening or undermining someone. </w:t>
      </w:r>
    </w:p>
    <w:p w:rsidR="007D7190" w:rsidRDefault="003C4CEE">
      <w:pPr>
        <w:pStyle w:val="trt0xe"/>
        <w:shd w:val="clear" w:color="auto" w:fill="FFFFFF"/>
        <w:spacing w:before="0" w:after="60"/>
        <w:rPr>
          <w:rFonts w:ascii="Arial" w:eastAsia="Arial" w:hAnsi="Arial" w:cs="Arial"/>
        </w:rPr>
      </w:pPr>
      <w:r>
        <w:rPr>
          <w:rFonts w:ascii="Arial" w:hAnsi="Arial"/>
        </w:rPr>
        <w:t xml:space="preserve">It can happen anywhere- at school, at home or online. It’s usually repeated over a long period of time and can hurt a child both physically and emotionally.’ </w:t>
      </w:r>
    </w:p>
    <w:p w:rsidR="007D7190" w:rsidRDefault="003C4CEE">
      <w:pPr>
        <w:pStyle w:val="NormalWeb"/>
        <w:spacing w:before="0" w:after="240" w:line="348" w:lineRule="atLeast"/>
        <w:rPr>
          <w:rFonts w:ascii="Arial" w:eastAsia="Arial" w:hAnsi="Arial" w:cs="Arial"/>
        </w:rPr>
      </w:pPr>
      <w:r>
        <w:rPr>
          <w:rFonts w:ascii="Arial" w:hAnsi="Arial"/>
        </w:rPr>
        <w:t xml:space="preserve"> NSPCC</w:t>
      </w:r>
    </w:p>
    <w:p w:rsidR="007D7190" w:rsidRDefault="003C4CEE">
      <w:pPr>
        <w:pStyle w:val="NormalWeb"/>
        <w:spacing w:before="0" w:after="240" w:line="348" w:lineRule="atLeast"/>
        <w:rPr>
          <w:rFonts w:ascii="Arial" w:eastAsia="Arial" w:hAnsi="Arial" w:cs="Arial"/>
        </w:rPr>
      </w:pPr>
      <w:r>
        <w:rPr>
          <w:rFonts w:ascii="Arial" w:hAnsi="Arial"/>
        </w:rPr>
        <w:t>‘Bullying is the repetitive, intentional hurting of one person or group by another person or group, where the relationship involves an imbalance of power. It can happen face to face or online.’</w:t>
      </w:r>
    </w:p>
    <w:p w:rsidR="007D7190" w:rsidRDefault="003C4CEE">
      <w:pPr>
        <w:pStyle w:val="NormalWeb"/>
        <w:spacing w:before="0" w:after="48" w:line="288" w:lineRule="atLeast"/>
        <w:rPr>
          <w:rFonts w:ascii="Arial" w:eastAsia="Arial" w:hAnsi="Arial" w:cs="Arial"/>
          <w:caps/>
          <w:spacing w:val="-1"/>
        </w:rPr>
      </w:pPr>
      <w:r>
        <w:rPr>
          <w:rFonts w:ascii="Arial" w:hAnsi="Arial"/>
          <w:caps/>
          <w:spacing w:val="-1"/>
        </w:rPr>
        <w:t>ANTI-BULLYING ALLIANCE</w:t>
      </w:r>
    </w:p>
    <w:p w:rsidR="007D7190" w:rsidRDefault="007D7190">
      <w:pPr>
        <w:pStyle w:val="trt0xe"/>
        <w:shd w:val="clear" w:color="auto" w:fill="FFFFFF"/>
        <w:spacing w:before="0" w:after="60"/>
        <w:rPr>
          <w:rFonts w:ascii="Arial" w:eastAsia="Arial" w:hAnsi="Arial" w:cs="Arial"/>
          <w:b/>
          <w:bCs/>
          <w:color w:val="70AD47"/>
          <w:u w:color="70AD47"/>
        </w:rPr>
      </w:pPr>
    </w:p>
    <w:p w:rsidR="007D7190" w:rsidRDefault="003C4CEE">
      <w:pPr>
        <w:rPr>
          <w:rFonts w:ascii="Arial" w:eastAsia="Arial" w:hAnsi="Arial" w:cs="Arial"/>
        </w:rPr>
      </w:pPr>
      <w:r>
        <w:rPr>
          <w:rFonts w:ascii="Arial" w:hAnsi="Arial"/>
        </w:rPr>
        <w:t>These incidents are taken seriously and reported to the senior leadership team. (On My Concern and often verbally too.) It may be necessary to explain to pupils that staff will need to discus and investigate what has happened and this may take time. While this is happening, the adults will separate the alleged victim/s and perpetrator/s. They will ensure that the victim/s are with other adults or in a place they feel safe.</w:t>
      </w:r>
    </w:p>
    <w:p w:rsidR="007D7190" w:rsidRDefault="007D7190">
      <w:pPr>
        <w:rPr>
          <w:rFonts w:ascii="Arial" w:eastAsia="Arial" w:hAnsi="Arial" w:cs="Arial"/>
          <w:b/>
          <w:bCs/>
        </w:rPr>
      </w:pPr>
    </w:p>
    <w:p w:rsidR="009B2E1D" w:rsidRDefault="009B2E1D">
      <w:pPr>
        <w:rPr>
          <w:rFonts w:ascii="Arial" w:hAnsi="Arial"/>
          <w:b/>
          <w:bCs/>
        </w:rPr>
      </w:pPr>
    </w:p>
    <w:p w:rsidR="009B2E1D" w:rsidRDefault="009B2E1D">
      <w:pPr>
        <w:rPr>
          <w:rFonts w:ascii="Arial" w:hAnsi="Arial"/>
          <w:b/>
          <w:bCs/>
        </w:rPr>
      </w:pPr>
    </w:p>
    <w:p w:rsidR="007D7190" w:rsidRDefault="003C4CEE">
      <w:pPr>
        <w:rPr>
          <w:rFonts w:ascii="Arial" w:eastAsia="Arial" w:hAnsi="Arial" w:cs="Arial"/>
          <w:b/>
          <w:bCs/>
        </w:rPr>
      </w:pPr>
      <w:proofErr w:type="spellStart"/>
      <w:r>
        <w:rPr>
          <w:rFonts w:ascii="Arial" w:hAnsi="Arial"/>
          <w:b/>
          <w:bCs/>
        </w:rPr>
        <w:lastRenderedPageBreak/>
        <w:t>Behaviour</w:t>
      </w:r>
      <w:proofErr w:type="spellEnd"/>
      <w:r>
        <w:rPr>
          <w:rFonts w:ascii="Arial" w:hAnsi="Arial"/>
          <w:b/>
          <w:bCs/>
        </w:rPr>
        <w:t xml:space="preserve"> Contracts</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All children are encouraged to take responsibility for their own </w:t>
      </w:r>
      <w:proofErr w:type="spellStart"/>
      <w:r>
        <w:rPr>
          <w:rFonts w:ascii="Arial" w:hAnsi="Arial"/>
        </w:rPr>
        <w:t>behaviour</w:t>
      </w:r>
      <w:proofErr w:type="spellEnd"/>
      <w:r>
        <w:rPr>
          <w:rFonts w:ascii="Arial" w:hAnsi="Arial"/>
        </w:rPr>
        <w:t xml:space="preserve"> – to a level that is appropriate to their understanding and ability. In some </w:t>
      </w:r>
      <w:proofErr w:type="gramStart"/>
      <w:r>
        <w:rPr>
          <w:rFonts w:ascii="Arial" w:hAnsi="Arial"/>
        </w:rPr>
        <w:t>cases</w:t>
      </w:r>
      <w:proofErr w:type="gramEnd"/>
      <w:r>
        <w:rPr>
          <w:rFonts w:ascii="Arial" w:hAnsi="Arial"/>
        </w:rPr>
        <w:t xml:space="preserve"> a </w:t>
      </w:r>
      <w:proofErr w:type="spellStart"/>
      <w:r>
        <w:rPr>
          <w:rFonts w:ascii="Arial" w:hAnsi="Arial"/>
        </w:rPr>
        <w:t>behaviour</w:t>
      </w:r>
      <w:proofErr w:type="spellEnd"/>
      <w:r>
        <w:rPr>
          <w:rFonts w:ascii="Arial" w:hAnsi="Arial"/>
        </w:rPr>
        <w:t xml:space="preserve"> contract may be drawn up, with an individual to help the student focus on what is expected of them. This will be done in consultation with relevant staff and parents. </w:t>
      </w:r>
    </w:p>
    <w:p w:rsidR="007D7190" w:rsidRDefault="007D7190">
      <w:pPr>
        <w:rPr>
          <w:rFonts w:ascii="Arial" w:eastAsia="Arial" w:hAnsi="Arial" w:cs="Arial"/>
        </w:rPr>
      </w:pPr>
    </w:p>
    <w:p w:rsidR="007D7190" w:rsidRDefault="007D7190">
      <w:pPr>
        <w:rPr>
          <w:rFonts w:ascii="Arial" w:eastAsia="Arial" w:hAnsi="Arial" w:cs="Arial"/>
          <w:b/>
          <w:bCs/>
        </w:rPr>
      </w:pPr>
    </w:p>
    <w:p w:rsidR="007D7190" w:rsidRDefault="003C4CEE">
      <w:pPr>
        <w:rPr>
          <w:rFonts w:ascii="Arial" w:eastAsia="Arial" w:hAnsi="Arial" w:cs="Arial"/>
          <w:b/>
          <w:bCs/>
        </w:rPr>
      </w:pPr>
      <w:r>
        <w:rPr>
          <w:rFonts w:ascii="Arial" w:hAnsi="Arial"/>
          <w:b/>
          <w:bCs/>
        </w:rPr>
        <w:t>Recording</w:t>
      </w:r>
    </w:p>
    <w:p w:rsidR="007D7190" w:rsidRDefault="007D7190">
      <w:pPr>
        <w:rPr>
          <w:rFonts w:ascii="Arial" w:eastAsia="Arial" w:hAnsi="Arial" w:cs="Arial"/>
          <w:b/>
          <w:bCs/>
          <w:color w:val="92D050"/>
          <w:u w:val="single" w:color="92D050"/>
        </w:rPr>
      </w:pPr>
    </w:p>
    <w:p w:rsidR="007D7190" w:rsidRDefault="003C4CEE">
      <w:pPr>
        <w:rPr>
          <w:rFonts w:ascii="Arial" w:eastAsia="Arial" w:hAnsi="Arial" w:cs="Arial"/>
        </w:rPr>
      </w:pPr>
      <w:r>
        <w:rPr>
          <w:rFonts w:ascii="Arial" w:hAnsi="Arial"/>
        </w:rPr>
        <w:t>Minor incidents are recorded in yellow books (class book) held by each class teache</w:t>
      </w:r>
      <w:r w:rsidR="002F0A9A">
        <w:rPr>
          <w:rFonts w:ascii="Arial" w:hAnsi="Arial"/>
        </w:rPr>
        <w:t xml:space="preserve">r.  If there are a number </w:t>
      </w:r>
      <w:proofErr w:type="spellStart"/>
      <w:r w:rsidR="002F0A9A">
        <w:rPr>
          <w:rFonts w:ascii="Arial" w:hAnsi="Arial"/>
        </w:rPr>
        <w:t>ofminor</w:t>
      </w:r>
      <w:proofErr w:type="spellEnd"/>
      <w:r w:rsidR="002F0A9A">
        <w:rPr>
          <w:rFonts w:ascii="Arial" w:hAnsi="Arial"/>
        </w:rPr>
        <w:t xml:space="preserve"> incidents this will be discussed with parents. </w:t>
      </w:r>
      <w:r>
        <w:rPr>
          <w:rFonts w:ascii="Arial" w:hAnsi="Arial"/>
        </w:rPr>
        <w:t xml:space="preserve"> My Concern is used to record serious incidents or those with safeguarding implications. Class books and My Concern are monitored regularly by SLT to look for emerging patterns and appropriate action is then taken. For example, they may need to speak with a group, child or parent if there are frequent concerns or discuss an activity that is generating several logs (</w:t>
      </w:r>
      <w:proofErr w:type="spellStart"/>
      <w:r>
        <w:rPr>
          <w:rFonts w:ascii="Arial" w:hAnsi="Arial"/>
        </w:rPr>
        <w:t>eg</w:t>
      </w:r>
      <w:proofErr w:type="spellEnd"/>
      <w:r>
        <w:rPr>
          <w:rFonts w:ascii="Arial" w:hAnsi="Arial"/>
        </w:rPr>
        <w:t xml:space="preserve"> football at break) in assembly or increase supervision at that time. </w:t>
      </w:r>
    </w:p>
    <w:p w:rsidR="007D7190" w:rsidRDefault="007D7190">
      <w:pPr>
        <w:rPr>
          <w:rFonts w:ascii="Arial" w:eastAsia="Arial" w:hAnsi="Arial" w:cs="Arial"/>
        </w:rPr>
      </w:pPr>
    </w:p>
    <w:p w:rsidR="007D7190" w:rsidRDefault="007D7190">
      <w:pPr>
        <w:rPr>
          <w:rFonts w:ascii="Arial" w:eastAsia="Arial" w:hAnsi="Arial" w:cs="Arial"/>
        </w:rPr>
      </w:pPr>
    </w:p>
    <w:p w:rsidR="007D7190" w:rsidRDefault="003C4CEE">
      <w:pPr>
        <w:rPr>
          <w:rFonts w:ascii="Arial" w:eastAsia="Arial" w:hAnsi="Arial" w:cs="Arial"/>
          <w:b/>
          <w:bCs/>
        </w:rPr>
      </w:pPr>
      <w:r>
        <w:rPr>
          <w:rFonts w:ascii="Arial" w:hAnsi="Arial"/>
          <w:b/>
          <w:bCs/>
        </w:rPr>
        <w:t>The role of the Class Teacher</w:t>
      </w:r>
    </w:p>
    <w:p w:rsidR="007D7190" w:rsidRDefault="007D7190">
      <w:pPr>
        <w:rPr>
          <w:rFonts w:ascii="Arial" w:eastAsia="Arial" w:hAnsi="Arial" w:cs="Arial"/>
          <w:b/>
          <w:bCs/>
        </w:rPr>
      </w:pPr>
    </w:p>
    <w:p w:rsidR="007D7190" w:rsidRDefault="003C4CEE">
      <w:pPr>
        <w:rPr>
          <w:rFonts w:ascii="Arial" w:eastAsia="Arial" w:hAnsi="Arial" w:cs="Arial"/>
        </w:rPr>
      </w:pPr>
      <w:r>
        <w:rPr>
          <w:rFonts w:ascii="Arial" w:hAnsi="Arial"/>
        </w:rPr>
        <w:t>It is the role of each class teacher to ensure that school rules are followed in their classes and that pupils behave in a responsible manner.</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Effective classroom management and stimulating lessons </w:t>
      </w:r>
      <w:proofErr w:type="spellStart"/>
      <w:r>
        <w:rPr>
          <w:rFonts w:ascii="Arial" w:hAnsi="Arial"/>
        </w:rPr>
        <w:t>minimises</w:t>
      </w:r>
      <w:proofErr w:type="spellEnd"/>
      <w:r>
        <w:rPr>
          <w:rFonts w:ascii="Arial" w:hAnsi="Arial"/>
        </w:rPr>
        <w:t xml:space="preserve"> poor </w:t>
      </w:r>
      <w:proofErr w:type="spellStart"/>
      <w:r>
        <w:rPr>
          <w:rFonts w:ascii="Arial" w:hAnsi="Arial"/>
        </w:rPr>
        <w:t>behaviour</w:t>
      </w:r>
      <w:proofErr w:type="spellEnd"/>
      <w:r>
        <w:rPr>
          <w:rFonts w:ascii="Arial" w:hAnsi="Arial"/>
        </w:rPr>
        <w:t xml:space="preserve"> and it is the responsibility of the class teacher to ensure that this is in place.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All class teachers at Werrington Primary School have high expectations of the children with regard to </w:t>
      </w:r>
      <w:proofErr w:type="spellStart"/>
      <w:r>
        <w:rPr>
          <w:rFonts w:ascii="Arial" w:hAnsi="Arial"/>
        </w:rPr>
        <w:t>behaviour</w:t>
      </w:r>
      <w:proofErr w:type="spellEnd"/>
      <w:r>
        <w:rPr>
          <w:rFonts w:ascii="Arial" w:hAnsi="Arial"/>
        </w:rPr>
        <w:t xml:space="preserve"> and they aim for all children to work to the best of their ability.  Pupils are treated fairly with understanding by the class teacher and classroom codes are consistently enforced.</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Efforts are made to build up an understanding of and relationship with the child.  This makes discussion of attitudes and criticism of poor achievements or </w:t>
      </w:r>
      <w:proofErr w:type="spellStart"/>
      <w:r>
        <w:rPr>
          <w:rFonts w:ascii="Arial" w:hAnsi="Arial"/>
        </w:rPr>
        <w:t>behaviour</w:t>
      </w:r>
      <w:proofErr w:type="spellEnd"/>
      <w:r>
        <w:rPr>
          <w:rFonts w:ascii="Arial" w:hAnsi="Arial"/>
        </w:rPr>
        <w:t xml:space="preserve"> acceptable and can also provide an awareness of any underlying problems.</w:t>
      </w:r>
    </w:p>
    <w:p w:rsidR="007D7190" w:rsidRDefault="007D7190">
      <w:pPr>
        <w:rPr>
          <w:rFonts w:ascii="Arial" w:eastAsia="Arial" w:hAnsi="Arial" w:cs="Arial"/>
        </w:rPr>
      </w:pPr>
    </w:p>
    <w:p w:rsidR="007D7190" w:rsidRDefault="003C4CEE">
      <w:pPr>
        <w:rPr>
          <w:rFonts w:ascii="Arial" w:eastAsia="Arial" w:hAnsi="Arial" w:cs="Arial"/>
          <w:strike/>
        </w:rPr>
      </w:pPr>
      <w:r>
        <w:rPr>
          <w:rFonts w:ascii="Arial" w:hAnsi="Arial"/>
        </w:rPr>
        <w:t xml:space="preserve">If a child misbehaves in class, the teacher deals with incidents, however, if the </w:t>
      </w:r>
      <w:proofErr w:type="spellStart"/>
      <w:r>
        <w:rPr>
          <w:rFonts w:ascii="Arial" w:hAnsi="Arial"/>
        </w:rPr>
        <w:t>misbehaviour</w:t>
      </w:r>
      <w:proofErr w:type="spellEnd"/>
      <w:r>
        <w:rPr>
          <w:rFonts w:ascii="Arial" w:hAnsi="Arial"/>
        </w:rPr>
        <w:t xml:space="preserve"> continues the teacher seeks help and guidance from other members of staff. </w:t>
      </w:r>
    </w:p>
    <w:p w:rsidR="007D7190" w:rsidRDefault="007D7190">
      <w:pPr>
        <w:rPr>
          <w:rFonts w:ascii="Arial" w:eastAsia="Arial" w:hAnsi="Arial" w:cs="Arial"/>
          <w:strike/>
        </w:rPr>
      </w:pPr>
    </w:p>
    <w:p w:rsidR="009B2E1D" w:rsidRDefault="009B2E1D">
      <w:pPr>
        <w:rPr>
          <w:rFonts w:ascii="Arial" w:hAnsi="Arial"/>
          <w:b/>
          <w:bCs/>
        </w:rPr>
      </w:pPr>
    </w:p>
    <w:p w:rsidR="009B2E1D" w:rsidRDefault="009B2E1D">
      <w:pPr>
        <w:rPr>
          <w:rFonts w:ascii="Arial" w:hAnsi="Arial"/>
          <w:b/>
          <w:bCs/>
        </w:rPr>
      </w:pPr>
    </w:p>
    <w:p w:rsidR="009B2E1D" w:rsidRDefault="009B2E1D">
      <w:pPr>
        <w:rPr>
          <w:rFonts w:ascii="Arial" w:hAnsi="Arial"/>
          <w:b/>
          <w:bCs/>
        </w:rPr>
      </w:pPr>
    </w:p>
    <w:p w:rsidR="009B2E1D" w:rsidRDefault="009B2E1D">
      <w:pPr>
        <w:rPr>
          <w:rFonts w:ascii="Arial" w:hAnsi="Arial"/>
          <w:b/>
          <w:bCs/>
        </w:rPr>
      </w:pPr>
    </w:p>
    <w:p w:rsidR="009B2E1D" w:rsidRDefault="009B2E1D">
      <w:pPr>
        <w:rPr>
          <w:rFonts w:ascii="Arial" w:hAnsi="Arial"/>
          <w:b/>
          <w:bCs/>
        </w:rPr>
      </w:pPr>
    </w:p>
    <w:p w:rsidR="009B2E1D" w:rsidRDefault="009B2E1D">
      <w:pPr>
        <w:rPr>
          <w:rFonts w:ascii="Arial" w:hAnsi="Arial"/>
          <w:b/>
          <w:bCs/>
        </w:rPr>
      </w:pPr>
    </w:p>
    <w:p w:rsidR="007D7190" w:rsidRDefault="003C4CEE">
      <w:pPr>
        <w:rPr>
          <w:rFonts w:ascii="Arial" w:eastAsia="Arial" w:hAnsi="Arial" w:cs="Arial"/>
          <w:b/>
          <w:bCs/>
        </w:rPr>
      </w:pPr>
      <w:r>
        <w:rPr>
          <w:rFonts w:ascii="Arial" w:hAnsi="Arial"/>
          <w:b/>
          <w:bCs/>
        </w:rPr>
        <w:lastRenderedPageBreak/>
        <w:t xml:space="preserve">Parents/ </w:t>
      </w:r>
      <w:proofErr w:type="spellStart"/>
      <w:r>
        <w:rPr>
          <w:rFonts w:ascii="Arial" w:hAnsi="Arial"/>
          <w:b/>
          <w:bCs/>
        </w:rPr>
        <w:t>Carers</w:t>
      </w:r>
      <w:proofErr w:type="spellEnd"/>
    </w:p>
    <w:p w:rsidR="007D7190" w:rsidRDefault="007D7190">
      <w:pPr>
        <w:rPr>
          <w:rFonts w:ascii="Arial" w:eastAsia="Arial" w:hAnsi="Arial" w:cs="Arial"/>
          <w:strike/>
        </w:rPr>
      </w:pPr>
    </w:p>
    <w:p w:rsidR="007D7190" w:rsidRDefault="002F0A9A">
      <w:pPr>
        <w:rPr>
          <w:rFonts w:ascii="Arial" w:hAnsi="Arial"/>
        </w:rPr>
      </w:pPr>
      <w:r w:rsidRPr="002F0A9A">
        <w:rPr>
          <w:rFonts w:ascii="Arial" w:eastAsia="Segoe UI" w:hAnsi="Arial" w:cs="Arial"/>
          <w:shd w:val="clear" w:color="auto" w:fill="FFFFFF"/>
        </w:rPr>
        <w:t>The school works collaboratively with parents, so children receive consistent messages about how to behave at home and at school.</w:t>
      </w:r>
      <w:r w:rsidRPr="002F0A9A">
        <w:rPr>
          <w:rFonts w:ascii="Arial" w:eastAsia="Segoe UI" w:hAnsi="Arial" w:cs="Arial"/>
          <w:sz w:val="23"/>
          <w:szCs w:val="23"/>
          <w:shd w:val="clear" w:color="auto" w:fill="FFFFFF"/>
        </w:rPr>
        <w:t xml:space="preserve"> </w:t>
      </w:r>
      <w:r w:rsidR="003C4CEE" w:rsidRPr="002F0A9A">
        <w:rPr>
          <w:rFonts w:ascii="Arial" w:hAnsi="Arial" w:cs="Arial"/>
        </w:rPr>
        <w:t>School</w:t>
      </w:r>
      <w:r w:rsidR="003C4CEE">
        <w:rPr>
          <w:rFonts w:ascii="Arial" w:hAnsi="Arial"/>
        </w:rPr>
        <w:t xml:space="preserve"> ensures that parents are involved in discussions as we </w:t>
      </w:r>
      <w:proofErr w:type="spellStart"/>
      <w:r w:rsidR="003C4CEE">
        <w:rPr>
          <w:rFonts w:ascii="Arial" w:hAnsi="Arial"/>
        </w:rPr>
        <w:t>recognise</w:t>
      </w:r>
      <w:proofErr w:type="spellEnd"/>
      <w:r w:rsidR="003C4CEE">
        <w:rPr>
          <w:rFonts w:ascii="Arial" w:hAnsi="Arial"/>
        </w:rPr>
        <w:t xml:space="preserve"> that parents often </w:t>
      </w:r>
      <w:proofErr w:type="gramStart"/>
      <w:r w:rsidR="003C4CEE">
        <w:rPr>
          <w:rFonts w:ascii="Arial" w:hAnsi="Arial"/>
        </w:rPr>
        <w:t>have an understanding of</w:t>
      </w:r>
      <w:proofErr w:type="gramEnd"/>
      <w:r w:rsidR="003C4CEE">
        <w:rPr>
          <w:rFonts w:ascii="Arial" w:hAnsi="Arial"/>
        </w:rPr>
        <w:t xml:space="preserve"> the route of </w:t>
      </w:r>
      <w:proofErr w:type="spellStart"/>
      <w:r w:rsidR="003C4CEE">
        <w:rPr>
          <w:rFonts w:ascii="Arial" w:hAnsi="Arial"/>
        </w:rPr>
        <w:t>behaviours</w:t>
      </w:r>
      <w:proofErr w:type="spellEnd"/>
      <w:r w:rsidR="003C4CEE">
        <w:rPr>
          <w:rFonts w:ascii="Arial" w:hAnsi="Arial"/>
        </w:rPr>
        <w:t>, and working together is highly beneficial.</w:t>
      </w:r>
    </w:p>
    <w:p w:rsidR="002F0A9A" w:rsidRDefault="002F0A9A">
      <w:pPr>
        <w:rPr>
          <w:rFonts w:ascii="Arial" w:hAnsi="Arial"/>
        </w:rPr>
      </w:pPr>
    </w:p>
    <w:p w:rsidR="007D7190" w:rsidRDefault="002F0A9A">
      <w:pPr>
        <w:rPr>
          <w:rFonts w:ascii="Arial" w:eastAsia="Segoe UI" w:hAnsi="Arial" w:cs="Arial"/>
          <w:shd w:val="clear" w:color="auto" w:fill="FFFFFF"/>
        </w:rPr>
      </w:pPr>
      <w:r w:rsidRPr="002F0A9A">
        <w:rPr>
          <w:rFonts w:ascii="Arial" w:hAnsi="Arial" w:cs="Arial"/>
        </w:rPr>
        <w:t xml:space="preserve">We aim to inform parents of any incidents that involves their child in a timely manner. </w:t>
      </w:r>
      <w:r w:rsidR="003C4CEE" w:rsidRPr="002F0A9A">
        <w:rPr>
          <w:rFonts w:ascii="Arial" w:eastAsia="Segoe UI" w:hAnsi="Arial" w:cs="Arial"/>
          <w:shd w:val="clear" w:color="auto" w:fill="FFFFFF"/>
        </w:rPr>
        <w:t>Parents will be contacted promptly about any major incidents. Recurring minor incidents, recorded in yellow books will be shared with parents and action taken as necessary</w:t>
      </w:r>
      <w:r>
        <w:rPr>
          <w:rFonts w:ascii="Arial" w:eastAsia="Segoe UI" w:hAnsi="Arial" w:cs="Arial"/>
          <w:shd w:val="clear" w:color="auto" w:fill="FFFFFF"/>
        </w:rPr>
        <w:t>.</w:t>
      </w:r>
    </w:p>
    <w:p w:rsidR="002F0A9A" w:rsidRDefault="002F0A9A">
      <w:pPr>
        <w:rPr>
          <w:rFonts w:ascii="Arial" w:eastAsia="Segoe UI" w:hAnsi="Arial" w:cs="Arial"/>
          <w:shd w:val="clear" w:color="auto" w:fill="FFFFFF"/>
        </w:rPr>
      </w:pPr>
    </w:p>
    <w:p w:rsidR="002F0A9A" w:rsidRDefault="002F0A9A">
      <w:pPr>
        <w:rPr>
          <w:rFonts w:ascii="Arial" w:eastAsia="Segoe UI" w:hAnsi="Arial" w:cs="Arial"/>
          <w:shd w:val="clear" w:color="auto" w:fill="FFFFFF"/>
        </w:rPr>
      </w:pPr>
      <w:r>
        <w:rPr>
          <w:rFonts w:ascii="Arial" w:eastAsia="Segoe UI" w:hAnsi="Arial" w:cs="Arial"/>
          <w:shd w:val="clear" w:color="auto" w:fill="FFFFFF"/>
        </w:rPr>
        <w:t xml:space="preserve">We expect parents to support their child’s learning, and to co-operate with the school, as set out in the Home/School agreement. We </w:t>
      </w:r>
      <w:proofErr w:type="spellStart"/>
      <w:r>
        <w:rPr>
          <w:rFonts w:ascii="Arial" w:eastAsia="Segoe UI" w:hAnsi="Arial" w:cs="Arial"/>
          <w:shd w:val="clear" w:color="auto" w:fill="FFFFFF"/>
        </w:rPr>
        <w:t>endeavour</w:t>
      </w:r>
      <w:proofErr w:type="spellEnd"/>
      <w:r>
        <w:rPr>
          <w:rFonts w:ascii="Arial" w:eastAsia="Segoe UI" w:hAnsi="Arial" w:cs="Arial"/>
          <w:shd w:val="clear" w:color="auto" w:fill="FFFFFF"/>
        </w:rPr>
        <w:t xml:space="preserve"> to build a dialogue between home and school and we inform parents promptly if we have any concerns about their child’s welfare or </w:t>
      </w:r>
      <w:proofErr w:type="spellStart"/>
      <w:r>
        <w:rPr>
          <w:rFonts w:ascii="Arial" w:eastAsia="Segoe UI" w:hAnsi="Arial" w:cs="Arial"/>
          <w:shd w:val="clear" w:color="auto" w:fill="FFFFFF"/>
        </w:rPr>
        <w:t>behaviour</w:t>
      </w:r>
      <w:proofErr w:type="spellEnd"/>
      <w:r>
        <w:rPr>
          <w:rFonts w:ascii="Arial" w:eastAsia="Segoe UI" w:hAnsi="Arial" w:cs="Arial"/>
          <w:shd w:val="clear" w:color="auto" w:fill="FFFFFF"/>
        </w:rPr>
        <w:t xml:space="preserve">. </w:t>
      </w:r>
    </w:p>
    <w:p w:rsidR="007D7190" w:rsidRDefault="002F0A9A">
      <w:pPr>
        <w:rPr>
          <w:rFonts w:ascii="Arial" w:eastAsia="Arial" w:hAnsi="Arial" w:cs="Arial"/>
        </w:rPr>
      </w:pPr>
      <w:r>
        <w:rPr>
          <w:rFonts w:ascii="Arial" w:eastAsia="Arial" w:hAnsi="Arial" w:cs="Arial"/>
        </w:rPr>
        <w:t xml:space="preserve">If the school has to use reasonable sanctions, parents should support the actions of the school. If parents have any concern about the way their child has been treated, they should initially contact the class teacher. </w:t>
      </w:r>
      <w:r w:rsidR="00801A5E">
        <w:rPr>
          <w:rFonts w:ascii="Arial" w:eastAsia="Arial" w:hAnsi="Arial" w:cs="Arial"/>
        </w:rPr>
        <w:t>Parents can contact class teachers by email (class teacher email addresses will be sent out to parents) or by phone via the office. If the concern remains, they should contact a member of the Senior Leadership Team, via the office. If the matter cannot be resolved, parents/</w:t>
      </w:r>
      <w:proofErr w:type="spellStart"/>
      <w:r w:rsidR="00801A5E">
        <w:rPr>
          <w:rFonts w:ascii="Arial" w:eastAsia="Arial" w:hAnsi="Arial" w:cs="Arial"/>
        </w:rPr>
        <w:t>carers</w:t>
      </w:r>
      <w:proofErr w:type="spellEnd"/>
      <w:r w:rsidR="00801A5E">
        <w:rPr>
          <w:rFonts w:ascii="Arial" w:eastAsia="Arial" w:hAnsi="Arial" w:cs="Arial"/>
        </w:rPr>
        <w:t xml:space="preserve"> should </w:t>
      </w:r>
      <w:proofErr w:type="gramStart"/>
      <w:r w:rsidR="00801A5E">
        <w:rPr>
          <w:rFonts w:ascii="Arial" w:eastAsia="Arial" w:hAnsi="Arial" w:cs="Arial"/>
        </w:rPr>
        <w:t>make contact with</w:t>
      </w:r>
      <w:proofErr w:type="gramEnd"/>
      <w:r w:rsidR="00801A5E">
        <w:rPr>
          <w:rFonts w:ascii="Arial" w:eastAsia="Arial" w:hAnsi="Arial" w:cs="Arial"/>
        </w:rPr>
        <w:t xml:space="preserve"> the school governors (contact details can be obtained from the school office). If these final discussions cannot resolve the problem a formal grievance or appeal process can be implemented.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Parents will be updated regularly of any decisions that could impact on their child’s learning or well-being; including the return of a perpetrator who has been absent.  </w:t>
      </w:r>
    </w:p>
    <w:p w:rsidR="007D7190" w:rsidRDefault="003C4CEE">
      <w:pPr>
        <w:rPr>
          <w:rFonts w:ascii="Arial" w:eastAsia="Arial" w:hAnsi="Arial" w:cs="Arial"/>
        </w:rPr>
      </w:pPr>
      <w:r>
        <w:rPr>
          <w:rFonts w:ascii="Arial" w:hAnsi="Arial"/>
        </w:rPr>
        <w:t>Parents sign a</w:t>
      </w:r>
      <w:r w:rsidR="00801A5E">
        <w:rPr>
          <w:rFonts w:ascii="Arial" w:hAnsi="Arial"/>
        </w:rPr>
        <w:t xml:space="preserve"> home/school agreement</w:t>
      </w:r>
      <w:r>
        <w:rPr>
          <w:rFonts w:ascii="Arial" w:hAnsi="Arial"/>
        </w:rPr>
        <w:t xml:space="preserve"> when their children enter the school so that they are aware of the school’s expectations. </w:t>
      </w:r>
    </w:p>
    <w:p w:rsidR="007D7190" w:rsidRDefault="007D7190">
      <w:pPr>
        <w:rPr>
          <w:rFonts w:ascii="Arial" w:eastAsia="Arial" w:hAnsi="Arial" w:cs="Arial"/>
        </w:rPr>
      </w:pPr>
    </w:p>
    <w:p w:rsidR="007D7190" w:rsidRDefault="007D7190">
      <w:pPr>
        <w:rPr>
          <w:rFonts w:ascii="Arial" w:eastAsia="Arial" w:hAnsi="Arial" w:cs="Arial"/>
          <w:color w:val="70AD47"/>
          <w:u w:color="70AD47"/>
        </w:rPr>
      </w:pPr>
    </w:p>
    <w:p w:rsidR="007D7190" w:rsidRDefault="003C4CEE">
      <w:pPr>
        <w:rPr>
          <w:rFonts w:ascii="Arial" w:eastAsia="Arial" w:hAnsi="Arial" w:cs="Arial"/>
          <w:b/>
          <w:bCs/>
        </w:rPr>
      </w:pPr>
      <w:r>
        <w:rPr>
          <w:rFonts w:ascii="Arial" w:hAnsi="Arial"/>
          <w:b/>
          <w:bCs/>
        </w:rPr>
        <w:t>The Role of the Headteacher and Governing Bodies</w:t>
      </w:r>
    </w:p>
    <w:p w:rsidR="007D7190" w:rsidRDefault="007D7190">
      <w:pPr>
        <w:rPr>
          <w:rFonts w:ascii="Arial" w:eastAsia="Arial" w:hAnsi="Arial" w:cs="Arial"/>
          <w:b/>
          <w:bCs/>
        </w:rPr>
      </w:pPr>
    </w:p>
    <w:p w:rsidR="007D7190" w:rsidRDefault="003C4CEE">
      <w:pPr>
        <w:rPr>
          <w:rFonts w:ascii="Arial" w:eastAsia="Arial" w:hAnsi="Arial" w:cs="Arial"/>
        </w:rPr>
      </w:pPr>
      <w:r>
        <w:rPr>
          <w:rFonts w:ascii="Arial" w:hAnsi="Arial"/>
        </w:rPr>
        <w:t>The governing board has overall responsibility for:</w:t>
      </w:r>
    </w:p>
    <w:p w:rsidR="007D7190" w:rsidRDefault="003C4CEE">
      <w:pPr>
        <w:pStyle w:val="ListParagraph"/>
        <w:numPr>
          <w:ilvl w:val="0"/>
          <w:numId w:val="8"/>
        </w:numPr>
        <w:spacing w:before="200" w:line="276" w:lineRule="auto"/>
        <w:jc w:val="both"/>
        <w:rPr>
          <w:rFonts w:ascii="Arial" w:hAnsi="Arial"/>
        </w:rPr>
      </w:pPr>
      <w:r>
        <w:rPr>
          <w:rFonts w:ascii="Arial" w:hAnsi="Arial"/>
        </w:rPr>
        <w:t>Ensuring that this policy, as written, does not discriminate on any grounds, including, but not limited to, age, disability, gender reassignment, gender identity, marriage and civil partnership, race, religion or belief, sex and sexual orientation.</w:t>
      </w:r>
    </w:p>
    <w:p w:rsidR="007D7190" w:rsidRDefault="003C4CEE">
      <w:pPr>
        <w:pStyle w:val="ListParagraph"/>
        <w:numPr>
          <w:ilvl w:val="0"/>
          <w:numId w:val="8"/>
        </w:numPr>
        <w:spacing w:before="200" w:line="276" w:lineRule="auto"/>
        <w:jc w:val="both"/>
        <w:rPr>
          <w:rFonts w:ascii="Arial" w:hAnsi="Arial"/>
          <w:color w:val="347186"/>
        </w:rPr>
      </w:pPr>
      <w:r>
        <w:rPr>
          <w:rFonts w:ascii="Arial" w:hAnsi="Arial"/>
        </w:rPr>
        <w:t xml:space="preserve">Promoting a whole-school culture where calm, dignity and structure encompass every space and activity. </w:t>
      </w:r>
    </w:p>
    <w:p w:rsidR="007D7190" w:rsidRDefault="003C4CEE">
      <w:pPr>
        <w:pStyle w:val="ListParagraph"/>
        <w:numPr>
          <w:ilvl w:val="0"/>
          <w:numId w:val="8"/>
        </w:numPr>
        <w:spacing w:before="200" w:line="276" w:lineRule="auto"/>
        <w:jc w:val="both"/>
        <w:rPr>
          <w:rFonts w:ascii="Arial" w:hAnsi="Arial"/>
          <w:color w:val="347186"/>
        </w:rPr>
      </w:pPr>
      <w:r>
        <w:rPr>
          <w:rFonts w:ascii="Arial" w:hAnsi="Arial"/>
        </w:rPr>
        <w:t>Handling complaints regarding this policy, as outlined in the school’s Complaints Procedures Policy.</w:t>
      </w:r>
    </w:p>
    <w:p w:rsidR="007D7190" w:rsidRDefault="007D7190">
      <w:pPr>
        <w:pStyle w:val="ListParagraph"/>
        <w:spacing w:before="200" w:line="276" w:lineRule="auto"/>
        <w:jc w:val="both"/>
        <w:rPr>
          <w:rFonts w:ascii="Arial" w:eastAsia="Arial" w:hAnsi="Arial" w:cs="Arial"/>
          <w:color w:val="347186"/>
          <w:u w:color="347186"/>
        </w:rPr>
      </w:pPr>
    </w:p>
    <w:p w:rsidR="007D7190" w:rsidRDefault="003C4CEE">
      <w:pPr>
        <w:rPr>
          <w:rFonts w:ascii="Arial" w:eastAsia="Arial" w:hAnsi="Arial" w:cs="Arial"/>
        </w:rPr>
      </w:pPr>
      <w:r>
        <w:rPr>
          <w:rFonts w:ascii="Arial" w:hAnsi="Arial"/>
        </w:rPr>
        <w:t>The headteacher is responsible for:</w:t>
      </w:r>
    </w:p>
    <w:p w:rsidR="007D7190" w:rsidRDefault="003C4CEE">
      <w:pPr>
        <w:pStyle w:val="ListParagraph"/>
        <w:numPr>
          <w:ilvl w:val="0"/>
          <w:numId w:val="10"/>
        </w:numPr>
        <w:spacing w:before="200" w:line="276" w:lineRule="auto"/>
        <w:jc w:val="both"/>
        <w:rPr>
          <w:rFonts w:ascii="Arial" w:hAnsi="Arial"/>
        </w:rPr>
      </w:pPr>
      <w:r>
        <w:rPr>
          <w:rFonts w:ascii="Arial" w:hAnsi="Arial"/>
        </w:rPr>
        <w:t>The monitoring and implementation of this policy</w:t>
      </w:r>
      <w:r>
        <w:rPr>
          <w:rFonts w:ascii="Arial" w:hAnsi="Arial"/>
          <w:color w:val="FFD006"/>
          <w:u w:color="FFD006"/>
        </w:rPr>
        <w:t xml:space="preserve"> </w:t>
      </w:r>
      <w:r>
        <w:rPr>
          <w:rFonts w:ascii="Arial" w:hAnsi="Arial"/>
        </w:rPr>
        <w:t xml:space="preserve">and of the </w:t>
      </w:r>
      <w:proofErr w:type="spellStart"/>
      <w:r>
        <w:rPr>
          <w:rFonts w:ascii="Arial" w:hAnsi="Arial"/>
        </w:rPr>
        <w:t>behaviour</w:t>
      </w:r>
      <w:proofErr w:type="spellEnd"/>
      <w:r>
        <w:rPr>
          <w:rFonts w:ascii="Arial" w:hAnsi="Arial"/>
        </w:rPr>
        <w:t xml:space="preserve"> procedures at the school. This includes the policy’s effectiveness in addressing any SEMH-related drivers of poor </w:t>
      </w:r>
      <w:proofErr w:type="spellStart"/>
      <w:r>
        <w:rPr>
          <w:rFonts w:ascii="Arial" w:hAnsi="Arial"/>
        </w:rPr>
        <w:t>behaviour</w:t>
      </w:r>
      <w:proofErr w:type="spellEnd"/>
      <w:r>
        <w:rPr>
          <w:rFonts w:ascii="Arial" w:hAnsi="Arial"/>
        </w:rPr>
        <w:t>.</w:t>
      </w:r>
    </w:p>
    <w:p w:rsidR="007D7190" w:rsidRDefault="003C4CEE">
      <w:pPr>
        <w:pStyle w:val="ListParagraph"/>
        <w:numPr>
          <w:ilvl w:val="0"/>
          <w:numId w:val="11"/>
        </w:numPr>
        <w:spacing w:before="200" w:line="276" w:lineRule="auto"/>
        <w:jc w:val="both"/>
        <w:rPr>
          <w:rFonts w:ascii="Arial" w:hAnsi="Arial"/>
        </w:rPr>
      </w:pPr>
      <w:r>
        <w:rPr>
          <w:rFonts w:ascii="Arial" w:hAnsi="Arial"/>
        </w:rPr>
        <w:t xml:space="preserve">Establishing the standard of </w:t>
      </w:r>
      <w:proofErr w:type="spellStart"/>
      <w:r>
        <w:rPr>
          <w:rFonts w:ascii="Arial" w:hAnsi="Arial"/>
        </w:rPr>
        <w:t>behaviour</w:t>
      </w:r>
      <w:proofErr w:type="spellEnd"/>
      <w:r>
        <w:rPr>
          <w:rFonts w:ascii="Arial" w:hAnsi="Arial"/>
        </w:rPr>
        <w:t xml:space="preserve"> expected by pupils at the school.</w:t>
      </w:r>
    </w:p>
    <w:p w:rsidR="007D7190" w:rsidRDefault="003C4CEE">
      <w:pPr>
        <w:pStyle w:val="ListParagraph"/>
        <w:numPr>
          <w:ilvl w:val="0"/>
          <w:numId w:val="11"/>
        </w:numPr>
        <w:spacing w:before="200" w:line="276" w:lineRule="auto"/>
        <w:jc w:val="both"/>
        <w:rPr>
          <w:rFonts w:ascii="Arial" w:hAnsi="Arial"/>
        </w:rPr>
      </w:pPr>
      <w:r>
        <w:rPr>
          <w:rFonts w:ascii="Arial" w:hAnsi="Arial"/>
        </w:rPr>
        <w:t>The day-to-day implementation of this policy.</w:t>
      </w:r>
    </w:p>
    <w:p w:rsidR="007D7190" w:rsidRDefault="003C4CEE">
      <w:pPr>
        <w:pStyle w:val="ListParagraph"/>
        <w:numPr>
          <w:ilvl w:val="0"/>
          <w:numId w:val="11"/>
        </w:numPr>
        <w:spacing w:before="200" w:line="276" w:lineRule="auto"/>
        <w:jc w:val="both"/>
        <w:rPr>
          <w:rFonts w:ascii="Arial" w:hAnsi="Arial"/>
        </w:rPr>
      </w:pPr>
      <w:r>
        <w:rPr>
          <w:rFonts w:ascii="Arial" w:hAnsi="Arial"/>
        </w:rPr>
        <w:t>Publishing this policy and making it available to staff, parents and pupils.</w:t>
      </w:r>
    </w:p>
    <w:p w:rsidR="007D7190" w:rsidRDefault="003C4CEE">
      <w:pPr>
        <w:pStyle w:val="ListParagraph"/>
        <w:numPr>
          <w:ilvl w:val="0"/>
          <w:numId w:val="11"/>
        </w:numPr>
        <w:spacing w:before="200" w:line="276" w:lineRule="auto"/>
        <w:jc w:val="both"/>
        <w:rPr>
          <w:rFonts w:ascii="Arial" w:hAnsi="Arial"/>
        </w:rPr>
      </w:pPr>
      <w:r>
        <w:rPr>
          <w:rFonts w:ascii="Arial" w:hAnsi="Arial"/>
        </w:rPr>
        <w:t xml:space="preserve">Reporting to the governing board on the implementation of this policy, including its effectiveness in addressing any SEMH-related issues that could be driving disruptive </w:t>
      </w:r>
      <w:proofErr w:type="spellStart"/>
      <w:r>
        <w:rPr>
          <w:rFonts w:ascii="Arial" w:hAnsi="Arial"/>
        </w:rPr>
        <w:t>behaviour</w:t>
      </w:r>
      <w:proofErr w:type="spellEnd"/>
      <w:r>
        <w:rPr>
          <w:rFonts w:ascii="Arial" w:hAnsi="Arial"/>
        </w:rPr>
        <w:t>.</w:t>
      </w:r>
    </w:p>
    <w:p w:rsidR="007D7190" w:rsidRDefault="007D7190">
      <w:pPr>
        <w:pStyle w:val="ListParagraph"/>
        <w:spacing w:before="200" w:line="276" w:lineRule="auto"/>
        <w:jc w:val="both"/>
        <w:rPr>
          <w:rFonts w:ascii="Arial" w:eastAsia="Arial" w:hAnsi="Arial" w:cs="Arial"/>
          <w:color w:val="347186"/>
          <w:u w:color="347186"/>
        </w:rPr>
      </w:pPr>
    </w:p>
    <w:p w:rsidR="007D7190" w:rsidRDefault="007D7190">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9B2E1D" w:rsidRDefault="009B2E1D">
      <w:pPr>
        <w:pStyle w:val="ListParagraph"/>
        <w:spacing w:before="200" w:line="276" w:lineRule="auto"/>
        <w:ind w:left="714"/>
        <w:jc w:val="both"/>
        <w:rPr>
          <w:rFonts w:ascii="Arial" w:eastAsia="Arial" w:hAnsi="Arial" w:cs="Arial"/>
          <w:color w:val="347186"/>
          <w:u w:color="347186"/>
        </w:rPr>
      </w:pPr>
    </w:p>
    <w:p w:rsidR="007D7190" w:rsidRDefault="007D7190">
      <w:pPr>
        <w:rPr>
          <w:rFonts w:ascii="Arial" w:eastAsia="Arial" w:hAnsi="Arial" w:cs="Arial"/>
        </w:rPr>
      </w:pPr>
    </w:p>
    <w:p w:rsidR="007D7190" w:rsidRDefault="003C4CEE">
      <w:pPr>
        <w:rPr>
          <w:rFonts w:ascii="Arial" w:eastAsia="Arial" w:hAnsi="Arial" w:cs="Arial"/>
          <w:b/>
          <w:bCs/>
        </w:rPr>
      </w:pPr>
      <w:r>
        <w:rPr>
          <w:rFonts w:ascii="Arial" w:hAnsi="Arial"/>
          <w:b/>
          <w:bCs/>
        </w:rPr>
        <w:t>Use of Reasonable Force</w:t>
      </w:r>
    </w:p>
    <w:p w:rsidR="007D7190" w:rsidRDefault="007D7190">
      <w:pPr>
        <w:rPr>
          <w:rFonts w:ascii="Arial" w:eastAsia="Arial" w:hAnsi="Arial" w:cs="Arial"/>
          <w:b/>
          <w:bCs/>
        </w:rPr>
      </w:pPr>
    </w:p>
    <w:p w:rsidR="007D7190" w:rsidRDefault="003C4CEE">
      <w:pPr>
        <w:rPr>
          <w:rFonts w:ascii="Arial" w:eastAsia="Arial" w:hAnsi="Arial" w:cs="Arial"/>
        </w:rPr>
      </w:pPr>
      <w:r>
        <w:rPr>
          <w:rFonts w:ascii="Arial" w:hAnsi="Arial"/>
        </w:rPr>
        <w:t xml:space="preserve">Staff will only intervene physically when there is </w:t>
      </w:r>
      <w:r>
        <w:rPr>
          <w:rFonts w:ascii="Arial" w:hAnsi="Arial"/>
          <w:b/>
          <w:bCs/>
        </w:rPr>
        <w:t>no other practical option</w:t>
      </w:r>
      <w:r>
        <w:rPr>
          <w:rFonts w:ascii="Arial" w:hAnsi="Arial"/>
        </w:rPr>
        <w:t xml:space="preserve"> and with regard to the guidance below.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Please also see the DfE guidance on use of reasonable force, July 2013. In addition to other details, this guidance states that: </w:t>
      </w:r>
    </w:p>
    <w:p w:rsidR="007D7190" w:rsidRDefault="007D7190">
      <w:pPr>
        <w:rPr>
          <w:rFonts w:ascii="Arial" w:eastAsia="Arial" w:hAnsi="Arial" w:cs="Arial"/>
          <w:color w:val="FF0000"/>
          <w:u w:color="FF0000"/>
        </w:rPr>
      </w:pPr>
    </w:p>
    <w:p w:rsidR="007D7190" w:rsidRDefault="003C4CEE">
      <w:pPr>
        <w:rPr>
          <w:rFonts w:ascii="Arial" w:eastAsia="Arial" w:hAnsi="Arial" w:cs="Arial"/>
        </w:rPr>
      </w:pPr>
      <w:r>
        <w:rPr>
          <w:rFonts w:ascii="Arial" w:hAnsi="Arial"/>
        </w:rPr>
        <w:t xml:space="preserve">• Reasonable force can be used to prevent pupils from hurting themselves or others, from damaging property, or from causing disorder. </w:t>
      </w:r>
    </w:p>
    <w:p w:rsidR="007D7190" w:rsidRDefault="003C4CEE">
      <w:pPr>
        <w:rPr>
          <w:rFonts w:ascii="Arial" w:eastAsia="Arial" w:hAnsi="Arial" w:cs="Arial"/>
        </w:rPr>
      </w:pPr>
      <w:r>
        <w:rPr>
          <w:rFonts w:ascii="Arial" w:hAnsi="Arial"/>
        </w:rPr>
        <w:t xml:space="preserve">• In a school, force is used for two main purposes – to control pupils or to restrain them. </w:t>
      </w:r>
    </w:p>
    <w:p w:rsidR="007D7190" w:rsidRDefault="003C4CEE">
      <w:pPr>
        <w:rPr>
          <w:rFonts w:ascii="Arial" w:eastAsia="Arial" w:hAnsi="Arial" w:cs="Arial"/>
        </w:rPr>
      </w:pPr>
      <w:r>
        <w:rPr>
          <w:rFonts w:ascii="Arial" w:hAnsi="Arial"/>
        </w:rPr>
        <w:t xml:space="preserve">• The decision on whether or not to physically intervene is down to the professional judgement of the staff member concerned and should always depend on the individual circumstances. 2 Section 93, Education and Inspections Act 2006 5 </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The following list is not exhaustive but provides some examples of situations where reasonable force can and cannot be used. </w:t>
      </w:r>
    </w:p>
    <w:p w:rsidR="007D7190" w:rsidRDefault="007D7190">
      <w:pPr>
        <w:rPr>
          <w:rFonts w:ascii="Arial" w:eastAsia="Arial" w:hAnsi="Arial" w:cs="Arial"/>
        </w:rPr>
      </w:pPr>
    </w:p>
    <w:p w:rsidR="007D7190" w:rsidRDefault="003C4CEE">
      <w:pPr>
        <w:rPr>
          <w:rFonts w:ascii="Arial" w:eastAsia="Arial" w:hAnsi="Arial" w:cs="Arial"/>
          <w:b/>
          <w:bCs/>
        </w:rPr>
      </w:pPr>
      <w:r>
        <w:rPr>
          <w:rFonts w:ascii="Arial" w:hAnsi="Arial"/>
          <w:b/>
          <w:bCs/>
        </w:rPr>
        <w:t xml:space="preserve">Schools can use reasonable force to: </w:t>
      </w:r>
    </w:p>
    <w:p w:rsidR="007D7190" w:rsidRDefault="003C4CEE">
      <w:pPr>
        <w:rPr>
          <w:rFonts w:ascii="Arial" w:eastAsia="Arial" w:hAnsi="Arial" w:cs="Arial"/>
        </w:rPr>
      </w:pPr>
      <w:r>
        <w:rPr>
          <w:rFonts w:ascii="Arial" w:hAnsi="Arial"/>
        </w:rPr>
        <w:t xml:space="preserve">• remove disruptive children from the classroom where they have refused to follow an instruction to do so; </w:t>
      </w:r>
    </w:p>
    <w:p w:rsidR="007D7190" w:rsidRDefault="003C4CEE">
      <w:pPr>
        <w:rPr>
          <w:rFonts w:ascii="Arial" w:eastAsia="Arial" w:hAnsi="Arial" w:cs="Arial"/>
        </w:rPr>
      </w:pPr>
      <w:r>
        <w:rPr>
          <w:rFonts w:ascii="Arial" w:hAnsi="Arial"/>
        </w:rPr>
        <w:t xml:space="preserve">• prevent a pupil behaving in a way that disrupts a school event or a school trip or visit; </w:t>
      </w:r>
    </w:p>
    <w:p w:rsidR="007D7190" w:rsidRDefault="003C4CEE">
      <w:pPr>
        <w:rPr>
          <w:rFonts w:ascii="Arial" w:eastAsia="Arial" w:hAnsi="Arial" w:cs="Arial"/>
        </w:rPr>
      </w:pPr>
      <w:r>
        <w:rPr>
          <w:rFonts w:ascii="Arial" w:hAnsi="Arial"/>
        </w:rPr>
        <w:t xml:space="preserve">• prevent a pupil leaving the classroom where allowing the pupil to leave would risk their safety or lead to </w:t>
      </w:r>
      <w:proofErr w:type="spellStart"/>
      <w:r>
        <w:rPr>
          <w:rFonts w:ascii="Arial" w:hAnsi="Arial"/>
        </w:rPr>
        <w:t>behaviour</w:t>
      </w:r>
      <w:proofErr w:type="spellEnd"/>
      <w:r>
        <w:rPr>
          <w:rFonts w:ascii="Arial" w:hAnsi="Arial"/>
        </w:rPr>
        <w:t xml:space="preserve"> that disrupts the </w:t>
      </w:r>
      <w:proofErr w:type="spellStart"/>
      <w:r>
        <w:rPr>
          <w:rFonts w:ascii="Arial" w:hAnsi="Arial"/>
        </w:rPr>
        <w:t>behaviour</w:t>
      </w:r>
      <w:proofErr w:type="spellEnd"/>
      <w:r>
        <w:rPr>
          <w:rFonts w:ascii="Arial" w:hAnsi="Arial"/>
        </w:rPr>
        <w:t xml:space="preserve"> of others;</w:t>
      </w:r>
    </w:p>
    <w:p w:rsidR="007D7190" w:rsidRDefault="003C4CEE">
      <w:pPr>
        <w:rPr>
          <w:rFonts w:ascii="Arial" w:eastAsia="Arial" w:hAnsi="Arial" w:cs="Arial"/>
        </w:rPr>
      </w:pPr>
      <w:r>
        <w:rPr>
          <w:rFonts w:ascii="Arial" w:hAnsi="Arial"/>
        </w:rPr>
        <w:t xml:space="preserve">• prevent a pupil from attacking a member of staff or another pupil, or to stop a fight in the playground; and </w:t>
      </w:r>
    </w:p>
    <w:p w:rsidR="007D7190" w:rsidRDefault="003C4CEE">
      <w:pPr>
        <w:rPr>
          <w:rFonts w:ascii="Arial" w:eastAsia="Arial" w:hAnsi="Arial" w:cs="Arial"/>
        </w:rPr>
      </w:pPr>
      <w:r>
        <w:rPr>
          <w:rFonts w:ascii="Arial" w:hAnsi="Arial"/>
        </w:rPr>
        <w:t>• restrain a pupil at risk of harming themselves through physical outbursts.</w:t>
      </w:r>
    </w:p>
    <w:p w:rsidR="007D7190" w:rsidRDefault="007D7190">
      <w:pPr>
        <w:rPr>
          <w:rFonts w:ascii="Arial" w:eastAsia="Arial" w:hAnsi="Arial" w:cs="Arial"/>
        </w:rPr>
      </w:pPr>
    </w:p>
    <w:p w:rsidR="007D7190" w:rsidRDefault="003C4CEE">
      <w:pPr>
        <w:rPr>
          <w:rFonts w:ascii="Arial" w:eastAsia="Arial" w:hAnsi="Arial" w:cs="Arial"/>
          <w:b/>
          <w:bCs/>
        </w:rPr>
      </w:pPr>
      <w:r>
        <w:rPr>
          <w:rFonts w:ascii="Arial" w:hAnsi="Arial"/>
          <w:b/>
          <w:bCs/>
        </w:rPr>
        <w:t xml:space="preserve"> Schools cannot: </w:t>
      </w:r>
    </w:p>
    <w:p w:rsidR="007D7190" w:rsidRDefault="003C4CEE">
      <w:pPr>
        <w:rPr>
          <w:rFonts w:ascii="Arial" w:eastAsia="Arial" w:hAnsi="Arial" w:cs="Arial"/>
        </w:rPr>
      </w:pPr>
      <w:r>
        <w:rPr>
          <w:rFonts w:ascii="Arial" w:hAnsi="Arial"/>
        </w:rPr>
        <w:t>• use force as a punishment – it is always unlawful to use force as a punishment.</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If an incident occurs where a member of staff needs to intervene physically that incident should always be logged and parents should be informed promptly. The incident should be recorded on the school form (Appendix 1) and placed as soon as is practically possible in the bound book in the office. Further instructions about how to log an incident of this type can be found in the bound books. Parents/ </w:t>
      </w:r>
      <w:proofErr w:type="spellStart"/>
      <w:r>
        <w:rPr>
          <w:rFonts w:ascii="Arial" w:hAnsi="Arial"/>
        </w:rPr>
        <w:t>carers</w:t>
      </w:r>
      <w:proofErr w:type="spellEnd"/>
      <w:r>
        <w:rPr>
          <w:rFonts w:ascii="Arial" w:hAnsi="Arial"/>
        </w:rPr>
        <w:t xml:space="preserve"> will be informed promptly.</w:t>
      </w:r>
    </w:p>
    <w:p w:rsidR="007D7190" w:rsidRDefault="007D7190">
      <w:pPr>
        <w:rPr>
          <w:rFonts w:ascii="Arial" w:eastAsia="Arial" w:hAnsi="Arial" w:cs="Arial"/>
        </w:rPr>
      </w:pPr>
    </w:p>
    <w:p w:rsidR="007D7190" w:rsidRDefault="003C4CEE">
      <w:pPr>
        <w:rPr>
          <w:rFonts w:ascii="Arial" w:eastAsia="Arial" w:hAnsi="Arial" w:cs="Arial"/>
        </w:rPr>
      </w:pPr>
      <w:r>
        <w:rPr>
          <w:rFonts w:ascii="Arial" w:hAnsi="Arial"/>
        </w:rPr>
        <w:t xml:space="preserve">Physical intervention of any sort will be kept to a minimum. If involved in a physical intervention the child will </w:t>
      </w:r>
      <w:r>
        <w:rPr>
          <w:rFonts w:ascii="Arial" w:hAnsi="Arial"/>
          <w:b/>
          <w:bCs/>
          <w:u w:val="single"/>
        </w:rPr>
        <w:t>not</w:t>
      </w:r>
      <w:r>
        <w:rPr>
          <w:rFonts w:ascii="Arial" w:hAnsi="Arial"/>
        </w:rPr>
        <w:t xml:space="preserve"> also be being reprimanded verbally. If the child is doing something dangerous the member of staff may need to give an instruction, calmly and clearly, </w:t>
      </w:r>
      <w:proofErr w:type="spellStart"/>
      <w:r>
        <w:rPr>
          <w:rFonts w:ascii="Arial" w:hAnsi="Arial"/>
        </w:rPr>
        <w:t>eg</w:t>
      </w:r>
      <w:proofErr w:type="spellEnd"/>
      <w:r>
        <w:rPr>
          <w:rFonts w:ascii="Arial" w:hAnsi="Arial"/>
        </w:rPr>
        <w:t xml:space="preserve">’ Put your feet down. Thank you.’ During a physical intervention it is not appropriate to reprimand a child. A restorative </w:t>
      </w:r>
      <w:r>
        <w:rPr>
          <w:rFonts w:ascii="Arial" w:hAnsi="Arial"/>
        </w:rPr>
        <w:lastRenderedPageBreak/>
        <w:t xml:space="preserve">justice approach is likely to be used later, when the child is calm and the situation is safe. </w:t>
      </w:r>
    </w:p>
    <w:p w:rsidR="007D7190" w:rsidRDefault="007D7190">
      <w:pPr>
        <w:rPr>
          <w:rFonts w:ascii="Arial" w:eastAsia="Arial" w:hAnsi="Arial" w:cs="Arial"/>
        </w:rPr>
      </w:pPr>
    </w:p>
    <w:p w:rsidR="009636FA" w:rsidRPr="009B2E1D" w:rsidRDefault="009636FA" w:rsidP="009636FA">
      <w:pPr>
        <w:rPr>
          <w:rFonts w:ascii="Arial" w:eastAsia="Arial" w:hAnsi="Arial" w:cs="Arial"/>
          <w:color w:val="auto"/>
        </w:rPr>
      </w:pPr>
      <w:r w:rsidRPr="009B2E1D">
        <w:rPr>
          <w:rFonts w:ascii="Arial" w:eastAsia="Arial" w:hAnsi="Arial" w:cs="Arial"/>
          <w:color w:val="auto"/>
        </w:rPr>
        <w:t>It may be appropriate to guide children gently using hands on shoulders/ back/ caring cs.</w:t>
      </w:r>
    </w:p>
    <w:p w:rsidR="004C1451" w:rsidRPr="009B2E1D" w:rsidRDefault="004C1451" w:rsidP="009636FA">
      <w:pPr>
        <w:rPr>
          <w:rFonts w:ascii="Arial" w:eastAsia="Arial" w:hAnsi="Arial" w:cs="Arial"/>
          <w:color w:val="auto"/>
        </w:rPr>
      </w:pPr>
    </w:p>
    <w:p w:rsidR="009636FA" w:rsidRPr="009B2E1D" w:rsidRDefault="004C1451" w:rsidP="009636FA">
      <w:pPr>
        <w:rPr>
          <w:rFonts w:ascii="Arial" w:eastAsia="Arial" w:hAnsi="Arial" w:cs="Arial"/>
          <w:color w:val="auto"/>
        </w:rPr>
      </w:pPr>
      <w:r w:rsidRPr="009B2E1D">
        <w:rPr>
          <w:rFonts w:ascii="Arial" w:eastAsia="Arial" w:hAnsi="Arial" w:cs="Arial"/>
          <w:color w:val="auto"/>
        </w:rPr>
        <w:t>L</w:t>
      </w:r>
      <w:r w:rsidR="009636FA" w:rsidRPr="009B2E1D">
        <w:rPr>
          <w:rFonts w:ascii="Arial" w:eastAsia="Arial" w:hAnsi="Arial" w:cs="Arial"/>
          <w:color w:val="auto"/>
        </w:rPr>
        <w:t>ifting down</w:t>
      </w:r>
      <w:r w:rsidRPr="009B2E1D">
        <w:rPr>
          <w:rFonts w:ascii="Arial" w:eastAsia="Arial" w:hAnsi="Arial" w:cs="Arial"/>
          <w:color w:val="auto"/>
        </w:rPr>
        <w:t xml:space="preserve"> from furniture</w:t>
      </w:r>
      <w:r w:rsidR="009636FA" w:rsidRPr="009B2E1D">
        <w:rPr>
          <w:rFonts w:ascii="Arial" w:eastAsia="Arial" w:hAnsi="Arial" w:cs="Arial"/>
          <w:color w:val="auto"/>
        </w:rPr>
        <w:t>/ holding</w:t>
      </w:r>
      <w:r w:rsidRPr="009B2E1D">
        <w:rPr>
          <w:rFonts w:ascii="Arial" w:eastAsia="Arial" w:hAnsi="Arial" w:cs="Arial"/>
          <w:color w:val="auto"/>
        </w:rPr>
        <w:t xml:space="preserve"> will only be used when necessary for safety reasons. If </w:t>
      </w:r>
      <w:r w:rsidR="009636FA" w:rsidRPr="009B2E1D">
        <w:rPr>
          <w:rFonts w:ascii="Arial" w:eastAsia="Arial" w:hAnsi="Arial" w:cs="Arial"/>
          <w:color w:val="auto"/>
        </w:rPr>
        <w:t>needed</w:t>
      </w:r>
      <w:r w:rsidR="00DE3960" w:rsidRPr="009B2E1D">
        <w:rPr>
          <w:rFonts w:ascii="Arial" w:eastAsia="Arial" w:hAnsi="Arial" w:cs="Arial"/>
          <w:color w:val="auto"/>
        </w:rPr>
        <w:t>,</w:t>
      </w:r>
      <w:r w:rsidR="009636FA" w:rsidRPr="009B2E1D">
        <w:rPr>
          <w:rFonts w:ascii="Arial" w:eastAsia="Arial" w:hAnsi="Arial" w:cs="Arial"/>
          <w:color w:val="auto"/>
        </w:rPr>
        <w:t xml:space="preserve"> this will always be logged in the bound red book in the office. Parents/</w:t>
      </w:r>
      <w:proofErr w:type="spellStart"/>
      <w:r w:rsidR="009636FA" w:rsidRPr="009B2E1D">
        <w:rPr>
          <w:rFonts w:ascii="Arial" w:eastAsia="Arial" w:hAnsi="Arial" w:cs="Arial"/>
          <w:color w:val="auto"/>
        </w:rPr>
        <w:t>carers</w:t>
      </w:r>
      <w:proofErr w:type="spellEnd"/>
      <w:r w:rsidR="009636FA" w:rsidRPr="009B2E1D">
        <w:rPr>
          <w:rFonts w:ascii="Arial" w:eastAsia="Arial" w:hAnsi="Arial" w:cs="Arial"/>
          <w:color w:val="auto"/>
        </w:rPr>
        <w:t xml:space="preserve"> will always be informed when this occurs. </w:t>
      </w:r>
    </w:p>
    <w:p w:rsidR="007D7190" w:rsidRDefault="007D7190">
      <w:pPr>
        <w:rPr>
          <w:rFonts w:ascii="Arial" w:eastAsia="Arial" w:hAnsi="Arial" w:cs="Arial"/>
        </w:rPr>
      </w:pPr>
    </w:p>
    <w:p w:rsidR="00475EF8" w:rsidRDefault="00475EF8">
      <w:pPr>
        <w:rPr>
          <w:rFonts w:ascii="Arial" w:eastAsia="Arial" w:hAnsi="Arial" w:cs="Arial"/>
        </w:rPr>
      </w:pPr>
    </w:p>
    <w:p w:rsidR="007D7190" w:rsidRDefault="003C4CEE">
      <w:pPr>
        <w:rPr>
          <w:rFonts w:ascii="Arial" w:eastAsia="Arial" w:hAnsi="Arial" w:cs="Arial"/>
          <w:b/>
          <w:bCs/>
        </w:rPr>
      </w:pPr>
      <w:r>
        <w:rPr>
          <w:rFonts w:ascii="Arial" w:hAnsi="Arial"/>
          <w:b/>
          <w:bCs/>
        </w:rPr>
        <w:t>Links to Other Policies</w:t>
      </w:r>
    </w:p>
    <w:p w:rsidR="007D7190" w:rsidRDefault="007D7190">
      <w:pPr>
        <w:rPr>
          <w:rFonts w:ascii="Arial" w:eastAsia="Arial" w:hAnsi="Arial" w:cs="Arial"/>
          <w:b/>
          <w:bCs/>
        </w:rPr>
      </w:pPr>
    </w:p>
    <w:p w:rsidR="007D7190" w:rsidRDefault="003C4CEE">
      <w:pPr>
        <w:jc w:val="both"/>
        <w:rPr>
          <w:rFonts w:ascii="Arial" w:eastAsia="Arial" w:hAnsi="Arial" w:cs="Arial"/>
        </w:rPr>
      </w:pPr>
      <w:r>
        <w:rPr>
          <w:rFonts w:ascii="Arial" w:hAnsi="Arial"/>
        </w:rPr>
        <w:t>This policy links closely with the Policies for PSHE, Lunchtimes, and Equality Act.</w:t>
      </w:r>
    </w:p>
    <w:p w:rsidR="007D7190" w:rsidRDefault="007D7190">
      <w:pPr>
        <w:jc w:val="both"/>
        <w:rPr>
          <w:rFonts w:ascii="Arial" w:eastAsia="Arial" w:hAnsi="Arial" w:cs="Arial"/>
        </w:rPr>
      </w:pPr>
    </w:p>
    <w:p w:rsidR="007D7190" w:rsidRDefault="007D7190">
      <w:pPr>
        <w:jc w:val="both"/>
        <w:rPr>
          <w:rFonts w:ascii="Arial" w:eastAsia="Arial" w:hAnsi="Arial" w:cs="Arial"/>
          <w:b/>
          <w:bCs/>
        </w:rPr>
      </w:pPr>
    </w:p>
    <w:p w:rsidR="007D7190" w:rsidRDefault="003C4CEE">
      <w:pPr>
        <w:jc w:val="both"/>
        <w:rPr>
          <w:rFonts w:ascii="Arial" w:eastAsia="Arial" w:hAnsi="Arial" w:cs="Arial"/>
          <w:b/>
          <w:bCs/>
        </w:rPr>
      </w:pPr>
      <w:r>
        <w:rPr>
          <w:rFonts w:ascii="Arial" w:hAnsi="Arial"/>
          <w:b/>
          <w:bCs/>
        </w:rPr>
        <w:t>Training and Development</w:t>
      </w:r>
    </w:p>
    <w:p w:rsidR="007D7190" w:rsidRDefault="007D7190">
      <w:pPr>
        <w:jc w:val="both"/>
        <w:rPr>
          <w:rFonts w:ascii="Arial" w:eastAsia="Arial" w:hAnsi="Arial" w:cs="Arial"/>
          <w:b/>
          <w:bCs/>
        </w:rPr>
      </w:pPr>
    </w:p>
    <w:p w:rsidR="007D7190" w:rsidRDefault="003C4CEE">
      <w:pPr>
        <w:jc w:val="both"/>
        <w:rPr>
          <w:rFonts w:ascii="Arial" w:eastAsia="Arial" w:hAnsi="Arial" w:cs="Arial"/>
        </w:rPr>
      </w:pPr>
      <w:r>
        <w:rPr>
          <w:rFonts w:ascii="Arial" w:hAnsi="Arial"/>
        </w:rPr>
        <w:t xml:space="preserve">All TA and teaching staff have had the opportunity to receive training on the changes to the </w:t>
      </w:r>
      <w:proofErr w:type="spellStart"/>
      <w:r>
        <w:rPr>
          <w:rFonts w:ascii="Arial" w:hAnsi="Arial"/>
        </w:rPr>
        <w:t>behaviour</w:t>
      </w:r>
      <w:proofErr w:type="spellEnd"/>
      <w:r>
        <w:rPr>
          <w:rFonts w:ascii="Arial" w:hAnsi="Arial"/>
        </w:rPr>
        <w:t xml:space="preserve"> policy in September 2022. Further training with specific groups of staff is given as needed and information is sent out to all staff about any changes or reviews to the policy. </w:t>
      </w:r>
    </w:p>
    <w:p w:rsidR="007D7190" w:rsidRDefault="007D7190">
      <w:pPr>
        <w:jc w:val="both"/>
        <w:rPr>
          <w:rFonts w:ascii="Arial" w:eastAsia="Arial" w:hAnsi="Arial" w:cs="Arial"/>
        </w:rPr>
      </w:pPr>
    </w:p>
    <w:p w:rsidR="007D7190" w:rsidRDefault="007D7190">
      <w:pPr>
        <w:jc w:val="both"/>
        <w:rPr>
          <w:rFonts w:ascii="Arial" w:eastAsia="Arial" w:hAnsi="Arial" w:cs="Arial"/>
        </w:rPr>
      </w:pPr>
    </w:p>
    <w:p w:rsidR="007D7190" w:rsidRDefault="007D7190">
      <w:pPr>
        <w:jc w:val="both"/>
        <w:rPr>
          <w:rFonts w:ascii="Arial" w:eastAsia="Arial" w:hAnsi="Arial" w:cs="Arial"/>
        </w:rPr>
      </w:pPr>
    </w:p>
    <w:p w:rsidR="007D7190" w:rsidRDefault="007D7190">
      <w:pPr>
        <w:jc w:val="both"/>
        <w:rPr>
          <w:rFonts w:ascii="Arial" w:eastAsia="Arial" w:hAnsi="Arial" w:cs="Arial"/>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Pr="00C36BDA"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Pr="00C36BDA"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Pr="00C36BDA"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Pr="00C36BDA"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Pr="00C36BDA"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Pr="00C36BDA"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Pr="00C36BDA" w:rsidRDefault="003C4CEE" w:rsidP="003C4CEE">
      <w:pPr>
        <w:pStyle w:val="paragraph"/>
        <w:spacing w:before="0" w:beforeAutospacing="0" w:after="0" w:afterAutospacing="0"/>
        <w:jc w:val="center"/>
        <w:textAlignment w:val="baseline"/>
        <w:rPr>
          <w:rStyle w:val="normaltextrun"/>
          <w:rFonts w:ascii="Calibri" w:hAnsi="Calibri" w:cs="Calibri"/>
          <w:b/>
          <w:bCs/>
          <w:u w:val="single"/>
          <w:lang w:val="en-GB"/>
        </w:rPr>
      </w:pPr>
    </w:p>
    <w:p w:rsidR="003C4CEE" w:rsidRPr="00C36BDA" w:rsidRDefault="003C4CEE" w:rsidP="003C4CEE">
      <w:pPr>
        <w:pStyle w:val="paragraph"/>
        <w:spacing w:before="0" w:beforeAutospacing="0" w:after="0" w:afterAutospacing="0"/>
        <w:jc w:val="center"/>
        <w:textAlignment w:val="baseline"/>
        <w:rPr>
          <w:rStyle w:val="eop"/>
          <w:rFonts w:ascii="Calibri" w:hAnsi="Calibri" w:cs="Calibri"/>
        </w:rPr>
      </w:pPr>
      <w:r w:rsidRPr="00C36BDA">
        <w:rPr>
          <w:rStyle w:val="normaltextrun"/>
          <w:rFonts w:ascii="Calibri" w:hAnsi="Calibri" w:cs="Calibri"/>
          <w:b/>
          <w:bCs/>
          <w:u w:val="single"/>
          <w:lang w:val="en-GB"/>
        </w:rPr>
        <w:t>Werrington Behaviour and Expectations Summary September 2023</w:t>
      </w:r>
      <w:r w:rsidRPr="00C36BDA">
        <w:rPr>
          <w:rStyle w:val="eop"/>
          <w:rFonts w:ascii="Calibri" w:hAnsi="Calibri" w:cs="Calibri"/>
          <w:b/>
        </w:rPr>
        <w:t> </w:t>
      </w:r>
      <w:r w:rsidR="00704C2E" w:rsidRPr="00C36BDA">
        <w:rPr>
          <w:rStyle w:val="eop"/>
          <w:rFonts w:ascii="Calibri" w:hAnsi="Calibri" w:cs="Calibri"/>
          <w:b/>
        </w:rPr>
        <w:t>– for staff</w:t>
      </w:r>
    </w:p>
    <w:p w:rsidR="003C4CEE" w:rsidRPr="00C36BDA" w:rsidRDefault="003C4CEE" w:rsidP="003C4CEE">
      <w:pPr>
        <w:pStyle w:val="paragraph"/>
        <w:spacing w:before="0" w:beforeAutospacing="0" w:after="0" w:afterAutospacing="0"/>
        <w:jc w:val="center"/>
        <w:textAlignment w:val="baseline"/>
        <w:rPr>
          <w:rFonts w:ascii="Segoe UI" w:hAnsi="Segoe UI" w:cs="Segoe UI"/>
          <w:sz w:val="18"/>
          <w:szCs w:val="18"/>
        </w:rPr>
      </w:pP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lang w:val="en-GB"/>
        </w:rPr>
        <w:t>Set and teach these in the first 2 weeks of term and then embed and be consistent. To be reviewed at October half term.</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lang w:val="en-GB"/>
        </w:rPr>
        <w:t>We are creating posters for 4S Line and 4B’s to be displayed around school and in classroom. </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b/>
          <w:bCs/>
          <w:u w:val="single"/>
          <w:lang w:val="en-GB"/>
        </w:rPr>
        <w:t>Coming into the classroom:</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b/>
          <w:bCs/>
          <w:lang w:val="en-GB"/>
        </w:rPr>
        <w:t>KS1 </w:t>
      </w:r>
      <w:r w:rsidRPr="00C36BDA">
        <w:rPr>
          <w:rStyle w:val="eop"/>
          <w:rFonts w:ascii="Calibri" w:hAnsi="Calibri" w:cs="Calibri"/>
        </w:rPr>
        <w:t> </w:t>
      </w:r>
    </w:p>
    <w:p w:rsidR="003C4CEE" w:rsidRPr="00C36BDA" w:rsidRDefault="003C4CEE" w:rsidP="003C4CEE">
      <w:pPr>
        <w:pStyle w:val="paragraph"/>
        <w:numPr>
          <w:ilvl w:val="0"/>
          <w:numId w:val="14"/>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lang w:val="en-GB"/>
        </w:rPr>
        <w:t>Silent</w:t>
      </w:r>
      <w:r w:rsidRPr="00C36BDA">
        <w:rPr>
          <w:rStyle w:val="eop"/>
          <w:rFonts w:ascii="Calibri" w:hAnsi="Calibri" w:cs="Calibri"/>
        </w:rPr>
        <w:t> </w:t>
      </w:r>
    </w:p>
    <w:p w:rsidR="003C4CEE" w:rsidRPr="00C36BDA" w:rsidRDefault="003C4CEE" w:rsidP="003C4CEE">
      <w:pPr>
        <w:pStyle w:val="paragraph"/>
        <w:numPr>
          <w:ilvl w:val="0"/>
          <w:numId w:val="14"/>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lang w:val="en-GB"/>
        </w:rPr>
        <w:t>Lined up</w:t>
      </w:r>
      <w:r w:rsidRPr="00C36BDA">
        <w:rPr>
          <w:rStyle w:val="eop"/>
          <w:rFonts w:ascii="Calibri" w:hAnsi="Calibri" w:cs="Calibri"/>
        </w:rPr>
        <w:t> </w:t>
      </w:r>
    </w:p>
    <w:p w:rsidR="003C4CEE" w:rsidRPr="00C36BDA" w:rsidRDefault="003C4CEE" w:rsidP="003C4CEE">
      <w:pPr>
        <w:pStyle w:val="paragraph"/>
        <w:numPr>
          <w:ilvl w:val="0"/>
          <w:numId w:val="14"/>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lang w:val="en-GB"/>
        </w:rPr>
        <w:t>Soft instrumental music playing (morning, after break and lunch)</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b/>
          <w:bCs/>
          <w:lang w:val="en-GB"/>
        </w:rPr>
        <w:t>KS2</w:t>
      </w:r>
      <w:r w:rsidRPr="00C36BDA">
        <w:rPr>
          <w:rStyle w:val="eop"/>
          <w:rFonts w:ascii="Calibri" w:hAnsi="Calibri" w:cs="Calibri"/>
        </w:rPr>
        <w:t> </w:t>
      </w:r>
    </w:p>
    <w:p w:rsidR="003C4CEE" w:rsidRPr="00C36BDA" w:rsidRDefault="003C4CEE" w:rsidP="003C4CEE">
      <w:pPr>
        <w:pStyle w:val="paragraph"/>
        <w:numPr>
          <w:ilvl w:val="0"/>
          <w:numId w:val="15"/>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lang w:val="en-GB"/>
        </w:rPr>
        <w:t>Silent</w:t>
      </w:r>
      <w:r w:rsidRPr="00C36BDA">
        <w:rPr>
          <w:rStyle w:val="eop"/>
          <w:rFonts w:ascii="Calibri" w:hAnsi="Calibri" w:cs="Calibri"/>
        </w:rPr>
        <w:t> </w:t>
      </w:r>
    </w:p>
    <w:p w:rsidR="003C4CEE" w:rsidRPr="00C36BDA" w:rsidRDefault="003C4CEE" w:rsidP="003C4CEE">
      <w:pPr>
        <w:pStyle w:val="paragraph"/>
        <w:numPr>
          <w:ilvl w:val="0"/>
          <w:numId w:val="16"/>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lang w:val="en-GB"/>
        </w:rPr>
        <w:t>Teacher greet at the door – positive start to each session</w:t>
      </w:r>
      <w:r w:rsidRPr="00C36BDA">
        <w:rPr>
          <w:rStyle w:val="eop"/>
          <w:rFonts w:ascii="Calibri" w:hAnsi="Calibri" w:cs="Calibri"/>
        </w:rPr>
        <w:t> </w:t>
      </w:r>
    </w:p>
    <w:p w:rsidR="003C4CEE" w:rsidRPr="00C36BDA" w:rsidRDefault="003C4CEE" w:rsidP="003C4CEE">
      <w:pPr>
        <w:pStyle w:val="paragraph"/>
        <w:numPr>
          <w:ilvl w:val="0"/>
          <w:numId w:val="16"/>
        </w:numPr>
        <w:spacing w:before="0" w:beforeAutospacing="0" w:after="0" w:afterAutospacing="0"/>
        <w:ind w:left="360" w:firstLine="0"/>
        <w:textAlignment w:val="baseline"/>
        <w:rPr>
          <w:rStyle w:val="eop"/>
          <w:rFonts w:ascii="Calibri" w:hAnsi="Calibri" w:cs="Calibri"/>
        </w:rPr>
      </w:pPr>
      <w:r w:rsidRPr="00C36BDA">
        <w:rPr>
          <w:rStyle w:val="normaltextrun"/>
          <w:rFonts w:ascii="Calibri" w:hAnsi="Calibri" w:cs="Calibri"/>
          <w:lang w:val="en-GB"/>
        </w:rPr>
        <w:t>Soft instrumental music playing (morning, after break and lunch)</w:t>
      </w:r>
      <w:r w:rsidRPr="00C36BDA">
        <w:rPr>
          <w:rStyle w:val="eop"/>
          <w:rFonts w:ascii="Calibri" w:hAnsi="Calibri" w:cs="Calibri"/>
        </w:rPr>
        <w:t> </w:t>
      </w:r>
    </w:p>
    <w:p w:rsidR="003C4CEE" w:rsidRPr="00C36BDA" w:rsidRDefault="003C4CEE" w:rsidP="003C4CEE">
      <w:pPr>
        <w:pStyle w:val="paragraph"/>
        <w:numPr>
          <w:ilvl w:val="0"/>
          <w:numId w:val="16"/>
        </w:numPr>
        <w:spacing w:before="0" w:beforeAutospacing="0" w:after="0" w:afterAutospacing="0"/>
        <w:ind w:left="360" w:firstLine="0"/>
        <w:textAlignment w:val="baseline"/>
        <w:rPr>
          <w:rFonts w:ascii="Calibri" w:hAnsi="Calibri" w:cs="Calibri"/>
        </w:rPr>
      </w:pP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b/>
          <w:bCs/>
          <w:u w:val="single"/>
          <w:lang w:val="en-GB"/>
        </w:rPr>
        <w:t>Getting children’s attention:</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lang w:val="en-GB"/>
        </w:rPr>
        <w:t>Raise hand – say STOP, LOOK and LISTEN. Children respond by raising their hand. Teacher to say THANK YOU and children lower their hand. </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b/>
          <w:bCs/>
          <w:u w:val="single"/>
          <w:lang w:val="en-GB"/>
        </w:rPr>
        <w:t>Transitions: </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u w:val="single"/>
        </w:rPr>
        <w:t>1, 2, 3 </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rPr>
        <w:t>Adult to use fingers (and voice where appropriate)</w:t>
      </w:r>
      <w:r w:rsidRPr="00C36BDA">
        <w:rPr>
          <w:rStyle w:val="eop"/>
          <w:rFonts w:ascii="Calibri" w:hAnsi="Calibri" w:cs="Calibri"/>
        </w:rPr>
        <w:t> </w:t>
      </w:r>
    </w:p>
    <w:p w:rsidR="003C4CEE" w:rsidRPr="00C36BDA" w:rsidRDefault="003C4CEE" w:rsidP="003C4CEE">
      <w:pPr>
        <w:pStyle w:val="paragraph"/>
        <w:numPr>
          <w:ilvl w:val="0"/>
          <w:numId w:val="17"/>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rPr>
        <w:t>1 – Stand up, Stand Still and Silent</w:t>
      </w:r>
      <w:r w:rsidRPr="00C36BDA">
        <w:rPr>
          <w:rStyle w:val="eop"/>
          <w:rFonts w:ascii="Calibri" w:hAnsi="Calibri" w:cs="Calibri"/>
        </w:rPr>
        <w:t> </w:t>
      </w:r>
    </w:p>
    <w:p w:rsidR="003C4CEE" w:rsidRPr="00C36BDA" w:rsidRDefault="003C4CEE" w:rsidP="003C4CEE">
      <w:pPr>
        <w:pStyle w:val="paragraph"/>
        <w:numPr>
          <w:ilvl w:val="0"/>
          <w:numId w:val="17"/>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rPr>
        <w:t>2 – Stand behind your chair</w:t>
      </w:r>
      <w:r w:rsidRPr="00C36BDA">
        <w:rPr>
          <w:rStyle w:val="eop"/>
          <w:rFonts w:ascii="Calibri" w:hAnsi="Calibri" w:cs="Calibri"/>
        </w:rPr>
        <w:t> </w:t>
      </w:r>
    </w:p>
    <w:p w:rsidR="003C4CEE" w:rsidRPr="00C36BDA" w:rsidRDefault="003C4CEE" w:rsidP="003C4CEE">
      <w:pPr>
        <w:pStyle w:val="paragraph"/>
        <w:numPr>
          <w:ilvl w:val="0"/>
          <w:numId w:val="17"/>
        </w:numPr>
        <w:spacing w:before="0" w:beforeAutospacing="0" w:after="0" w:afterAutospacing="0"/>
        <w:ind w:left="360" w:firstLine="0"/>
        <w:textAlignment w:val="baseline"/>
        <w:rPr>
          <w:rStyle w:val="eop"/>
          <w:rFonts w:ascii="Calibri" w:hAnsi="Calibri" w:cs="Calibri"/>
        </w:rPr>
      </w:pPr>
      <w:r w:rsidRPr="00C36BDA">
        <w:rPr>
          <w:rStyle w:val="normaltextrun"/>
          <w:rFonts w:ascii="Calibri" w:hAnsi="Calibri" w:cs="Calibri"/>
        </w:rPr>
        <w:t>3 – Move – either silently or with a purposeful transition (e.g. counting in multiples)</w:t>
      </w:r>
      <w:r w:rsidRPr="00C36BDA">
        <w:rPr>
          <w:rStyle w:val="eop"/>
          <w:rFonts w:ascii="Calibri" w:hAnsi="Calibri" w:cs="Calibri"/>
        </w:rPr>
        <w:t> </w:t>
      </w:r>
    </w:p>
    <w:p w:rsidR="003C4CEE" w:rsidRPr="00C36BDA" w:rsidRDefault="003C4CEE" w:rsidP="003C4CEE">
      <w:pPr>
        <w:pStyle w:val="paragraph"/>
        <w:spacing w:before="0" w:beforeAutospacing="0" w:after="0" w:afterAutospacing="0"/>
        <w:ind w:left="360"/>
        <w:textAlignment w:val="baseline"/>
        <w:rPr>
          <w:rFonts w:ascii="Calibri" w:hAnsi="Calibri" w:cs="Calibri"/>
        </w:rPr>
      </w:pP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b/>
          <w:bCs/>
          <w:u w:val="single"/>
        </w:rPr>
        <w:t>4S Line: Are you in a 4S line?</w:t>
      </w:r>
      <w:r w:rsidRPr="00C36BDA">
        <w:rPr>
          <w:rStyle w:val="eop"/>
          <w:rFonts w:ascii="Calibri" w:hAnsi="Calibri" w:cs="Calibri"/>
        </w:rPr>
        <w:t> </w:t>
      </w:r>
    </w:p>
    <w:p w:rsidR="003C4CEE" w:rsidRPr="00C36BDA" w:rsidRDefault="003C4CEE" w:rsidP="003C4CEE">
      <w:pPr>
        <w:pStyle w:val="paragraph"/>
        <w:numPr>
          <w:ilvl w:val="0"/>
          <w:numId w:val="18"/>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b/>
          <w:bCs/>
          <w:u w:val="single"/>
        </w:rPr>
        <w:t>S</w:t>
      </w:r>
      <w:r w:rsidRPr="00C36BDA">
        <w:rPr>
          <w:rStyle w:val="normaltextrun"/>
          <w:rFonts w:ascii="Calibri" w:hAnsi="Calibri" w:cs="Calibri"/>
        </w:rPr>
        <w:t>ilent</w:t>
      </w:r>
      <w:r w:rsidRPr="00C36BDA">
        <w:rPr>
          <w:rStyle w:val="eop"/>
          <w:rFonts w:ascii="Calibri" w:hAnsi="Calibri" w:cs="Calibri"/>
        </w:rPr>
        <w:t> </w:t>
      </w:r>
    </w:p>
    <w:p w:rsidR="003C4CEE" w:rsidRPr="00C36BDA" w:rsidRDefault="003C4CEE" w:rsidP="003C4CEE">
      <w:pPr>
        <w:pStyle w:val="paragraph"/>
        <w:numPr>
          <w:ilvl w:val="0"/>
          <w:numId w:val="18"/>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b/>
          <w:bCs/>
          <w:u w:val="single"/>
        </w:rPr>
        <w:t>S</w:t>
      </w:r>
      <w:r w:rsidRPr="00C36BDA">
        <w:rPr>
          <w:rStyle w:val="normaltextrun"/>
          <w:rFonts w:ascii="Calibri" w:hAnsi="Calibri" w:cs="Calibri"/>
        </w:rPr>
        <w:t>traight</w:t>
      </w:r>
      <w:r w:rsidRPr="00C36BDA">
        <w:rPr>
          <w:rStyle w:val="eop"/>
          <w:rFonts w:ascii="Calibri" w:hAnsi="Calibri" w:cs="Calibri"/>
        </w:rPr>
        <w:t> </w:t>
      </w:r>
    </w:p>
    <w:p w:rsidR="003C4CEE" w:rsidRPr="00C36BDA" w:rsidRDefault="003C4CEE" w:rsidP="003C4CEE">
      <w:pPr>
        <w:pStyle w:val="paragraph"/>
        <w:numPr>
          <w:ilvl w:val="0"/>
          <w:numId w:val="18"/>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b/>
          <w:bCs/>
          <w:u w:val="single"/>
        </w:rPr>
        <w:t>S</w:t>
      </w:r>
      <w:r w:rsidRPr="00C36BDA">
        <w:rPr>
          <w:rStyle w:val="normaltextrun"/>
          <w:rFonts w:ascii="Calibri" w:hAnsi="Calibri" w:cs="Calibri"/>
        </w:rPr>
        <w:t>mart</w:t>
      </w:r>
      <w:r w:rsidRPr="00C36BDA">
        <w:rPr>
          <w:rStyle w:val="eop"/>
          <w:rFonts w:ascii="Calibri" w:hAnsi="Calibri" w:cs="Calibri"/>
        </w:rPr>
        <w:t> </w:t>
      </w:r>
    </w:p>
    <w:p w:rsidR="003C4CEE" w:rsidRPr="00C36BDA" w:rsidRDefault="003C4CEE" w:rsidP="003C4CEE">
      <w:pPr>
        <w:pStyle w:val="paragraph"/>
        <w:numPr>
          <w:ilvl w:val="0"/>
          <w:numId w:val="18"/>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b/>
          <w:bCs/>
          <w:u w:val="single"/>
        </w:rPr>
        <w:t>S</w:t>
      </w:r>
      <w:r w:rsidRPr="00C36BDA">
        <w:rPr>
          <w:rStyle w:val="normaltextrun"/>
          <w:rFonts w:ascii="Calibri" w:hAnsi="Calibri" w:cs="Calibri"/>
        </w:rPr>
        <w:t>miling</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rPr>
        <w:t>Rule - we walk everywhere in school. </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rPr>
        <w:t>Adults have presence when moving around school – modelling, praising and reminding.</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lang w:val="en-GB"/>
        </w:rPr>
        <w:t xml:space="preserve">At </w:t>
      </w:r>
      <w:r w:rsidRPr="00C36BDA">
        <w:rPr>
          <w:rStyle w:val="normaltextrun"/>
          <w:rFonts w:ascii="Calibri" w:hAnsi="Calibri" w:cs="Calibri"/>
          <w:b/>
          <w:bCs/>
          <w:lang w:val="en-GB"/>
        </w:rPr>
        <w:t xml:space="preserve">ALL </w:t>
      </w:r>
      <w:r w:rsidRPr="00C36BDA">
        <w:rPr>
          <w:rStyle w:val="normaltextrun"/>
          <w:rFonts w:ascii="Calibri" w:hAnsi="Calibri" w:cs="Calibri"/>
          <w:lang w:val="en-GB"/>
        </w:rPr>
        <w:t>times children should show 4S’s even when not in a line – e.g. going to the cloak room, coming in to the toilet. Please remind and expect this from everyone. </w:t>
      </w:r>
      <w:r w:rsidRPr="00C36BDA">
        <w:rPr>
          <w:rStyle w:val="eop"/>
          <w:rFonts w:ascii="Calibri" w:hAnsi="Calibri" w:cs="Calibri"/>
        </w:rPr>
        <w:t> </w:t>
      </w:r>
    </w:p>
    <w:p w:rsidR="003C4CEE" w:rsidRDefault="003C4CEE" w:rsidP="003C4CEE">
      <w:pPr>
        <w:pStyle w:val="paragraph"/>
        <w:spacing w:before="0" w:beforeAutospacing="0" w:after="0" w:afterAutospacing="0"/>
        <w:textAlignment w:val="baseline"/>
        <w:rPr>
          <w:rFonts w:ascii="Segoe UI" w:hAnsi="Segoe UI" w:cs="Segoe UI"/>
          <w:sz w:val="18"/>
          <w:szCs w:val="18"/>
        </w:rPr>
      </w:pPr>
    </w:p>
    <w:p w:rsidR="009B2E1D" w:rsidRDefault="009B2E1D" w:rsidP="003C4CEE">
      <w:pPr>
        <w:pStyle w:val="paragraph"/>
        <w:spacing w:before="0" w:beforeAutospacing="0" w:after="0" w:afterAutospacing="0"/>
        <w:textAlignment w:val="baseline"/>
        <w:rPr>
          <w:rFonts w:ascii="Segoe UI" w:hAnsi="Segoe UI" w:cs="Segoe UI"/>
          <w:sz w:val="18"/>
          <w:szCs w:val="18"/>
        </w:rPr>
      </w:pPr>
    </w:p>
    <w:p w:rsidR="009B2E1D" w:rsidRDefault="009B2E1D" w:rsidP="003C4CEE">
      <w:pPr>
        <w:pStyle w:val="paragraph"/>
        <w:spacing w:before="0" w:beforeAutospacing="0" w:after="0" w:afterAutospacing="0"/>
        <w:textAlignment w:val="baseline"/>
        <w:rPr>
          <w:rFonts w:ascii="Segoe UI" w:hAnsi="Segoe UI" w:cs="Segoe UI"/>
          <w:sz w:val="18"/>
          <w:szCs w:val="18"/>
        </w:rPr>
      </w:pPr>
    </w:p>
    <w:p w:rsidR="009B2E1D" w:rsidRDefault="009B2E1D" w:rsidP="003C4CEE">
      <w:pPr>
        <w:pStyle w:val="paragraph"/>
        <w:spacing w:before="0" w:beforeAutospacing="0" w:after="0" w:afterAutospacing="0"/>
        <w:textAlignment w:val="baseline"/>
        <w:rPr>
          <w:rFonts w:ascii="Segoe UI" w:hAnsi="Segoe UI" w:cs="Segoe UI"/>
          <w:sz w:val="18"/>
          <w:szCs w:val="18"/>
        </w:rPr>
      </w:pPr>
    </w:p>
    <w:p w:rsidR="009B2E1D" w:rsidRPr="00C36BDA" w:rsidRDefault="009B2E1D"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b/>
          <w:bCs/>
          <w:u w:val="single"/>
        </w:rPr>
        <w:lastRenderedPageBreak/>
        <w:t>4Bs: Are you showing the 4Bs?</w:t>
      </w:r>
      <w:r w:rsidRPr="00C36BDA">
        <w:rPr>
          <w:rStyle w:val="eop"/>
          <w:rFonts w:ascii="Calibri" w:hAnsi="Calibri" w:cs="Calibri"/>
        </w:rPr>
        <w:t> </w:t>
      </w:r>
    </w:p>
    <w:p w:rsidR="003C4CEE" w:rsidRPr="00C36BDA" w:rsidRDefault="003C4CEE" w:rsidP="003C4CEE">
      <w:pPr>
        <w:pStyle w:val="paragraph"/>
        <w:numPr>
          <w:ilvl w:val="0"/>
          <w:numId w:val="19"/>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b/>
          <w:bCs/>
          <w:lang w:val="en-GB"/>
        </w:rPr>
        <w:t>B</w:t>
      </w:r>
      <w:r w:rsidRPr="00C36BDA">
        <w:rPr>
          <w:rStyle w:val="normaltextrun"/>
          <w:rFonts w:ascii="Calibri" w:hAnsi="Calibri" w:cs="Calibri"/>
          <w:lang w:val="en-GB"/>
        </w:rPr>
        <w:t>e Kind</w:t>
      </w:r>
      <w:r w:rsidRPr="00C36BDA">
        <w:rPr>
          <w:rStyle w:val="eop"/>
          <w:rFonts w:ascii="Calibri" w:hAnsi="Calibri" w:cs="Calibri"/>
        </w:rPr>
        <w:t> </w:t>
      </w:r>
    </w:p>
    <w:p w:rsidR="003C4CEE" w:rsidRPr="00C36BDA" w:rsidRDefault="003C4CEE" w:rsidP="003C4CEE">
      <w:pPr>
        <w:pStyle w:val="paragraph"/>
        <w:numPr>
          <w:ilvl w:val="0"/>
          <w:numId w:val="20"/>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b/>
          <w:bCs/>
          <w:lang w:val="en-GB"/>
        </w:rPr>
        <w:t>B</w:t>
      </w:r>
      <w:r w:rsidRPr="00C36BDA">
        <w:rPr>
          <w:rStyle w:val="normaltextrun"/>
          <w:rFonts w:ascii="Calibri" w:hAnsi="Calibri" w:cs="Calibri"/>
          <w:lang w:val="en-GB"/>
        </w:rPr>
        <w:t>e Respectful</w:t>
      </w:r>
      <w:r w:rsidRPr="00C36BDA">
        <w:rPr>
          <w:rStyle w:val="eop"/>
          <w:rFonts w:ascii="Calibri" w:hAnsi="Calibri" w:cs="Calibri"/>
        </w:rPr>
        <w:t> </w:t>
      </w:r>
    </w:p>
    <w:p w:rsidR="003C4CEE" w:rsidRPr="00C36BDA" w:rsidRDefault="003C4CEE" w:rsidP="003C4CEE">
      <w:pPr>
        <w:pStyle w:val="paragraph"/>
        <w:numPr>
          <w:ilvl w:val="0"/>
          <w:numId w:val="20"/>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b/>
          <w:bCs/>
          <w:lang w:val="en-GB"/>
        </w:rPr>
        <w:t>B</w:t>
      </w:r>
      <w:r w:rsidRPr="00C36BDA">
        <w:rPr>
          <w:rStyle w:val="normaltextrun"/>
          <w:rFonts w:ascii="Calibri" w:hAnsi="Calibri" w:cs="Calibri"/>
          <w:lang w:val="en-GB"/>
        </w:rPr>
        <w:t>e Responsible </w:t>
      </w:r>
      <w:r w:rsidRPr="00C36BDA">
        <w:rPr>
          <w:rStyle w:val="eop"/>
          <w:rFonts w:ascii="Calibri" w:hAnsi="Calibri" w:cs="Calibri"/>
        </w:rPr>
        <w:t> </w:t>
      </w:r>
    </w:p>
    <w:p w:rsidR="003C4CEE" w:rsidRPr="00C36BDA" w:rsidRDefault="003C4CEE" w:rsidP="003C4CEE">
      <w:pPr>
        <w:pStyle w:val="paragraph"/>
        <w:numPr>
          <w:ilvl w:val="0"/>
          <w:numId w:val="20"/>
        </w:numPr>
        <w:spacing w:before="0" w:beforeAutospacing="0" w:after="0" w:afterAutospacing="0"/>
        <w:ind w:left="360" w:firstLine="0"/>
        <w:textAlignment w:val="baseline"/>
        <w:rPr>
          <w:rStyle w:val="eop"/>
          <w:rFonts w:ascii="Calibri" w:hAnsi="Calibri" w:cs="Calibri"/>
        </w:rPr>
      </w:pPr>
      <w:r w:rsidRPr="00C36BDA">
        <w:rPr>
          <w:rStyle w:val="normaltextrun"/>
          <w:rFonts w:ascii="Calibri" w:hAnsi="Calibri" w:cs="Calibri"/>
          <w:b/>
          <w:bCs/>
          <w:lang w:val="en-GB"/>
        </w:rPr>
        <w:t>B</w:t>
      </w:r>
      <w:r w:rsidRPr="00C36BDA">
        <w:rPr>
          <w:rStyle w:val="normaltextrun"/>
          <w:rFonts w:ascii="Calibri" w:hAnsi="Calibri" w:cs="Calibri"/>
          <w:lang w:val="en-GB"/>
        </w:rPr>
        <w:t>e your Best</w:t>
      </w:r>
      <w:r w:rsidRPr="00C36BDA">
        <w:rPr>
          <w:rStyle w:val="eop"/>
          <w:rFonts w:ascii="Calibri" w:hAnsi="Calibri" w:cs="Calibri"/>
        </w:rPr>
        <w:t> </w:t>
      </w:r>
    </w:p>
    <w:p w:rsidR="003C4CEE" w:rsidRPr="00C36BDA" w:rsidRDefault="003C4CEE" w:rsidP="003C4CEE">
      <w:pPr>
        <w:pStyle w:val="paragraph"/>
        <w:numPr>
          <w:ilvl w:val="0"/>
          <w:numId w:val="20"/>
        </w:numPr>
        <w:spacing w:before="0" w:beforeAutospacing="0" w:after="0" w:afterAutospacing="0"/>
        <w:ind w:left="360" w:firstLine="0"/>
        <w:textAlignment w:val="baseline"/>
        <w:rPr>
          <w:rFonts w:ascii="Calibri" w:hAnsi="Calibri" w:cs="Calibri"/>
        </w:rPr>
      </w:pP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rPr>
        <w:t>Google Doc of shared ideas of what each rule would look like. Teach these rules to your class. </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b/>
          <w:bCs/>
          <w:u w:val="single"/>
        </w:rPr>
        <w:t>Wet Playtime Activities:</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rPr>
        <w:t>Agreed list for KS1 and KS2 distributed. </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b/>
          <w:bCs/>
          <w:u w:val="single"/>
        </w:rPr>
        <w:t>Logical Consequences:</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normaltextrun"/>
          <w:rFonts w:ascii="Calibri" w:hAnsi="Calibri" w:cs="Calibri"/>
        </w:rPr>
        <w:t>For children who are not making good choices</w:t>
      </w:r>
      <w:r w:rsidRPr="00C36BDA">
        <w:rPr>
          <w:rStyle w:val="eop"/>
          <w:rFonts w:ascii="Calibri" w:hAnsi="Calibri" w:cs="Calibri"/>
        </w:rPr>
        <w:t> </w:t>
      </w:r>
    </w:p>
    <w:p w:rsidR="003C4CEE" w:rsidRPr="00C36BDA" w:rsidRDefault="003C4CEE" w:rsidP="003C4CEE">
      <w:pPr>
        <w:pStyle w:val="paragraph"/>
        <w:numPr>
          <w:ilvl w:val="0"/>
          <w:numId w:val="21"/>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lang w:val="en-GB"/>
        </w:rPr>
        <w:t>Remove from current learning space to different area of classroom.</w:t>
      </w:r>
      <w:r w:rsidRPr="00C36BDA">
        <w:rPr>
          <w:rStyle w:val="eop"/>
          <w:rFonts w:ascii="Calibri" w:hAnsi="Calibri" w:cs="Calibri"/>
        </w:rPr>
        <w:t> </w:t>
      </w:r>
    </w:p>
    <w:p w:rsidR="003C4CEE" w:rsidRPr="00C36BDA" w:rsidRDefault="003C4CEE" w:rsidP="003C4CEE">
      <w:pPr>
        <w:pStyle w:val="paragraph"/>
        <w:numPr>
          <w:ilvl w:val="0"/>
          <w:numId w:val="21"/>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lang w:val="en-GB"/>
        </w:rPr>
        <w:t>Remove out of classroom to teaching partner or SLT.</w:t>
      </w:r>
      <w:r w:rsidRPr="00C36BDA">
        <w:rPr>
          <w:rStyle w:val="eop"/>
          <w:rFonts w:ascii="Calibri" w:hAnsi="Calibri" w:cs="Calibri"/>
        </w:rPr>
        <w:t> </w:t>
      </w:r>
    </w:p>
    <w:p w:rsidR="003C4CEE" w:rsidRPr="00C36BDA" w:rsidRDefault="003C4CEE" w:rsidP="003C4CEE">
      <w:pPr>
        <w:pStyle w:val="paragraph"/>
        <w:numPr>
          <w:ilvl w:val="0"/>
          <w:numId w:val="22"/>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lang w:val="en-GB"/>
        </w:rPr>
        <w:t>Missed minutes led by class teacher. </w:t>
      </w:r>
      <w:r w:rsidRPr="00C36BDA">
        <w:rPr>
          <w:rStyle w:val="eop"/>
          <w:rFonts w:ascii="Calibri" w:hAnsi="Calibri" w:cs="Calibri"/>
        </w:rPr>
        <w:t> </w:t>
      </w:r>
    </w:p>
    <w:p w:rsidR="003C4CEE" w:rsidRPr="00C36BDA" w:rsidRDefault="003C4CEE" w:rsidP="003C4CEE">
      <w:pPr>
        <w:pStyle w:val="paragraph"/>
        <w:numPr>
          <w:ilvl w:val="0"/>
          <w:numId w:val="22"/>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lang w:val="en-GB"/>
        </w:rPr>
        <w:t>Restorative conversation. </w:t>
      </w:r>
      <w:r w:rsidRPr="00C36BDA">
        <w:rPr>
          <w:rStyle w:val="eop"/>
          <w:rFonts w:ascii="Calibri" w:hAnsi="Calibri" w:cs="Calibri"/>
        </w:rPr>
        <w:t> </w:t>
      </w:r>
    </w:p>
    <w:p w:rsidR="003C4CEE" w:rsidRPr="00C36BDA" w:rsidRDefault="003C4CEE" w:rsidP="003C4CEE">
      <w:pPr>
        <w:pStyle w:val="paragraph"/>
        <w:numPr>
          <w:ilvl w:val="0"/>
          <w:numId w:val="22"/>
        </w:numPr>
        <w:spacing w:before="0" w:beforeAutospacing="0" w:after="0" w:afterAutospacing="0"/>
        <w:ind w:left="360" w:firstLine="0"/>
        <w:textAlignment w:val="baseline"/>
        <w:rPr>
          <w:rStyle w:val="eop"/>
          <w:rFonts w:ascii="Calibri" w:hAnsi="Calibri" w:cs="Calibri"/>
        </w:rPr>
      </w:pPr>
      <w:r w:rsidRPr="00C36BDA">
        <w:rPr>
          <w:rStyle w:val="normaltextrun"/>
          <w:rFonts w:ascii="Calibri" w:hAnsi="Calibri" w:cs="Calibri"/>
        </w:rPr>
        <w:t xml:space="preserve">Log </w:t>
      </w:r>
      <w:proofErr w:type="spellStart"/>
      <w:r w:rsidR="004A1A9B" w:rsidRPr="00C36BDA">
        <w:rPr>
          <w:rStyle w:val="normaltextrun"/>
          <w:rFonts w:ascii="Calibri" w:hAnsi="Calibri" w:cs="Calibri"/>
        </w:rPr>
        <w:t>behaviour</w:t>
      </w:r>
      <w:proofErr w:type="spellEnd"/>
      <w:r w:rsidRPr="00C36BDA">
        <w:rPr>
          <w:rStyle w:val="normaltextrun"/>
          <w:rFonts w:ascii="Calibri" w:hAnsi="Calibri" w:cs="Calibri"/>
        </w:rPr>
        <w:t xml:space="preserve"> in yellow book</w:t>
      </w:r>
      <w:r w:rsidRPr="00C36BDA">
        <w:rPr>
          <w:rStyle w:val="eop"/>
          <w:rFonts w:ascii="Calibri" w:hAnsi="Calibri" w:cs="Calibri"/>
        </w:rPr>
        <w:t> </w:t>
      </w:r>
    </w:p>
    <w:p w:rsidR="003C4CEE" w:rsidRPr="00C36BDA" w:rsidRDefault="003C4CEE" w:rsidP="003C4CEE">
      <w:pPr>
        <w:pStyle w:val="paragraph"/>
        <w:spacing w:before="0" w:beforeAutospacing="0" w:after="0" w:afterAutospacing="0"/>
        <w:ind w:left="360"/>
        <w:textAlignment w:val="baseline"/>
        <w:rPr>
          <w:rFonts w:ascii="Calibri" w:hAnsi="Calibri" w:cs="Calibri"/>
        </w:rPr>
      </w:pP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b/>
          <w:bCs/>
          <w:u w:val="single"/>
        </w:rPr>
        <w:t>Yellow Book:</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numPr>
          <w:ilvl w:val="0"/>
          <w:numId w:val="23"/>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rPr>
        <w:t>Inform parents if pupil is in yellow book. </w:t>
      </w:r>
      <w:r w:rsidRPr="00C36BDA">
        <w:rPr>
          <w:rStyle w:val="eop"/>
          <w:rFonts w:ascii="Calibri" w:hAnsi="Calibri" w:cs="Calibri"/>
        </w:rPr>
        <w:t> </w:t>
      </w:r>
    </w:p>
    <w:p w:rsidR="003C4CEE" w:rsidRPr="00C36BDA" w:rsidRDefault="003C4CEE" w:rsidP="003C4CEE">
      <w:pPr>
        <w:pStyle w:val="paragraph"/>
        <w:numPr>
          <w:ilvl w:val="0"/>
          <w:numId w:val="24"/>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rPr>
        <w:t>Logs monitored weekly by SLT and tracked. </w:t>
      </w:r>
      <w:r w:rsidRPr="00C36BDA">
        <w:rPr>
          <w:rStyle w:val="eop"/>
          <w:rFonts w:ascii="Calibri" w:hAnsi="Calibri" w:cs="Calibri"/>
        </w:rPr>
        <w:t> </w:t>
      </w:r>
    </w:p>
    <w:p w:rsidR="003C4CEE" w:rsidRPr="00C36BDA" w:rsidRDefault="003C4CEE" w:rsidP="003C4CEE">
      <w:pPr>
        <w:pStyle w:val="paragraph"/>
        <w:numPr>
          <w:ilvl w:val="0"/>
          <w:numId w:val="24"/>
        </w:numPr>
        <w:spacing w:before="0" w:beforeAutospacing="0" w:after="0" w:afterAutospacing="0"/>
        <w:ind w:left="360" w:firstLine="0"/>
        <w:textAlignment w:val="baseline"/>
        <w:rPr>
          <w:rStyle w:val="normaltextrun"/>
          <w:rFonts w:ascii="Calibri" w:hAnsi="Calibri" w:cs="Calibri"/>
        </w:rPr>
      </w:pPr>
      <w:r w:rsidRPr="00C36BDA">
        <w:rPr>
          <w:rStyle w:val="normaltextrun"/>
          <w:rFonts w:ascii="Calibri" w:hAnsi="Calibri" w:cs="Calibri"/>
        </w:rPr>
        <w:t xml:space="preserve">If child is consistently in the yellow book – involve SLT and start a </w:t>
      </w:r>
      <w:proofErr w:type="spellStart"/>
      <w:r w:rsidR="004A1A9B" w:rsidRPr="00C36BDA">
        <w:rPr>
          <w:rStyle w:val="normaltextrun"/>
          <w:rFonts w:ascii="Calibri" w:hAnsi="Calibri" w:cs="Calibri"/>
        </w:rPr>
        <w:t>behaviour</w:t>
      </w:r>
      <w:proofErr w:type="spellEnd"/>
      <w:r w:rsidRPr="00C36BDA">
        <w:rPr>
          <w:rStyle w:val="normaltextrun"/>
          <w:rFonts w:ascii="Calibri" w:hAnsi="Calibri" w:cs="Calibri"/>
        </w:rPr>
        <w:t xml:space="preserve"> </w:t>
      </w:r>
    </w:p>
    <w:p w:rsidR="003C4CEE" w:rsidRPr="00C36BDA" w:rsidRDefault="003C4CEE" w:rsidP="003C4CEE">
      <w:pPr>
        <w:pStyle w:val="paragraph"/>
        <w:spacing w:before="0" w:beforeAutospacing="0" w:after="0" w:afterAutospacing="0"/>
        <w:ind w:left="360"/>
        <w:textAlignment w:val="baseline"/>
        <w:rPr>
          <w:rStyle w:val="eop"/>
          <w:rFonts w:ascii="Calibri" w:hAnsi="Calibri" w:cs="Calibri"/>
        </w:rPr>
      </w:pPr>
      <w:r w:rsidRPr="00C36BDA">
        <w:rPr>
          <w:rStyle w:val="normaltextrun"/>
          <w:rFonts w:ascii="Calibri" w:hAnsi="Calibri" w:cs="Calibri"/>
        </w:rPr>
        <w:t>contract.</w:t>
      </w:r>
      <w:r w:rsidRPr="00C36BDA">
        <w:rPr>
          <w:rStyle w:val="eop"/>
          <w:rFonts w:ascii="Calibri" w:hAnsi="Calibri" w:cs="Calibri"/>
        </w:rPr>
        <w:t> </w:t>
      </w:r>
    </w:p>
    <w:p w:rsidR="00704C2E" w:rsidRPr="00C36BDA" w:rsidRDefault="00704C2E" w:rsidP="003C4CEE">
      <w:pPr>
        <w:pStyle w:val="paragraph"/>
        <w:spacing w:before="0" w:beforeAutospacing="0" w:after="0" w:afterAutospacing="0"/>
        <w:ind w:left="360"/>
        <w:textAlignment w:val="baseline"/>
        <w:rPr>
          <w:rFonts w:ascii="Calibri" w:hAnsi="Calibri" w:cs="Calibri"/>
        </w:rPr>
      </w:pP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b/>
          <w:bCs/>
          <w:u w:val="single"/>
        </w:rPr>
        <w:t>Talk Partners:</w:t>
      </w:r>
      <w:r w:rsidRPr="00C36BDA">
        <w:rPr>
          <w:rStyle w:val="eop"/>
          <w:rFonts w:ascii="Calibri" w:hAnsi="Calibri" w:cs="Calibri"/>
        </w:rPr>
        <w:t> </w:t>
      </w:r>
    </w:p>
    <w:p w:rsidR="00704C2E" w:rsidRPr="00C36BDA" w:rsidRDefault="00704C2E"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numPr>
          <w:ilvl w:val="0"/>
          <w:numId w:val="25"/>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lang w:val="en-GB"/>
        </w:rPr>
        <w:t>Agreed phrase to use - TURN, TALK and TELL</w:t>
      </w:r>
      <w:r w:rsidRPr="00C36BDA">
        <w:rPr>
          <w:rStyle w:val="eop"/>
          <w:rFonts w:ascii="Calibri" w:hAnsi="Calibri" w:cs="Calibri"/>
        </w:rPr>
        <w:t> </w:t>
      </w:r>
    </w:p>
    <w:p w:rsidR="003C4CEE" w:rsidRPr="00C36BDA" w:rsidRDefault="003C4CEE" w:rsidP="003C4CEE">
      <w:pPr>
        <w:pStyle w:val="paragraph"/>
        <w:numPr>
          <w:ilvl w:val="0"/>
          <w:numId w:val="25"/>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rPr>
        <w:t>Use sentence stems</w:t>
      </w:r>
      <w:r w:rsidRPr="00C36BDA">
        <w:rPr>
          <w:rStyle w:val="eop"/>
          <w:rFonts w:ascii="Calibri" w:hAnsi="Calibri" w:cs="Calibri"/>
        </w:rPr>
        <w:t> </w:t>
      </w:r>
    </w:p>
    <w:p w:rsidR="003C4CEE" w:rsidRPr="00C36BDA" w:rsidRDefault="003C4CEE" w:rsidP="003C4CEE">
      <w:pPr>
        <w:pStyle w:val="paragraph"/>
        <w:numPr>
          <w:ilvl w:val="0"/>
          <w:numId w:val="26"/>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rPr>
        <w:t>Agreed Success Criteria as a staff</w:t>
      </w:r>
      <w:r w:rsidRPr="00C36BDA">
        <w:rPr>
          <w:rStyle w:val="eop"/>
          <w:rFonts w:ascii="Calibri" w:hAnsi="Calibri" w:cs="Calibri"/>
        </w:rPr>
        <w:t> </w:t>
      </w:r>
    </w:p>
    <w:p w:rsidR="003C4CEE" w:rsidRPr="00C36BDA" w:rsidRDefault="003C4CEE" w:rsidP="003C4CEE">
      <w:pPr>
        <w:pStyle w:val="paragraph"/>
        <w:numPr>
          <w:ilvl w:val="0"/>
          <w:numId w:val="26"/>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rPr>
        <w:t>Teach the children how to be a successful talk partner and plan in LOTS of opportunities to develop this skill in the first 2 weeks of term. </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Style w:val="eop"/>
          <w:rFonts w:ascii="Calibri" w:hAnsi="Calibri" w:cs="Calibri"/>
        </w:rPr>
      </w:pPr>
      <w:r w:rsidRPr="00C36BDA">
        <w:rPr>
          <w:rStyle w:val="normaltextrun"/>
          <w:rFonts w:ascii="Calibri" w:hAnsi="Calibri" w:cs="Calibri"/>
          <w:b/>
          <w:bCs/>
          <w:u w:val="single"/>
        </w:rPr>
        <w:t>Break Times:</w:t>
      </w:r>
      <w:r w:rsidRPr="00C36BDA">
        <w:rPr>
          <w:rStyle w:val="eop"/>
          <w:rFonts w:ascii="Calibri" w:hAnsi="Calibri" w:cs="Calibri"/>
        </w:rPr>
        <w:t> </w:t>
      </w:r>
    </w:p>
    <w:p w:rsidR="00704C2E" w:rsidRPr="00C36BDA" w:rsidRDefault="00704C2E" w:rsidP="003C4CEE">
      <w:pPr>
        <w:pStyle w:val="paragraph"/>
        <w:spacing w:before="0" w:beforeAutospacing="0" w:after="0" w:afterAutospacing="0"/>
        <w:textAlignment w:val="baseline"/>
        <w:rPr>
          <w:rFonts w:ascii="Segoe UI" w:hAnsi="Segoe UI" w:cs="Segoe UI"/>
          <w:sz w:val="18"/>
          <w:szCs w:val="18"/>
        </w:rPr>
      </w:pPr>
    </w:p>
    <w:p w:rsidR="003C4CEE" w:rsidRPr="00C36BDA" w:rsidRDefault="003C4CEE" w:rsidP="003C4CEE">
      <w:pPr>
        <w:pStyle w:val="paragraph"/>
        <w:numPr>
          <w:ilvl w:val="0"/>
          <w:numId w:val="27"/>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rPr>
        <w:t>High Viz worn by all adults on duty at playtime and lunch breaks</w:t>
      </w:r>
      <w:r w:rsidRPr="00C36BDA">
        <w:rPr>
          <w:rStyle w:val="eop"/>
          <w:rFonts w:ascii="Calibri" w:hAnsi="Calibri" w:cs="Calibri"/>
        </w:rPr>
        <w:t> </w:t>
      </w:r>
    </w:p>
    <w:p w:rsidR="003C4CEE" w:rsidRPr="00C36BDA" w:rsidRDefault="003C4CEE" w:rsidP="003C4CEE">
      <w:pPr>
        <w:pStyle w:val="paragraph"/>
        <w:numPr>
          <w:ilvl w:val="0"/>
          <w:numId w:val="28"/>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rPr>
        <w:t>Bands for children coming into the toilet at break and lunch.</w:t>
      </w:r>
      <w:r w:rsidRPr="00C36BDA">
        <w:rPr>
          <w:rStyle w:val="eop"/>
          <w:rFonts w:ascii="Calibri" w:hAnsi="Calibri" w:cs="Calibri"/>
        </w:rPr>
        <w:t> </w:t>
      </w:r>
    </w:p>
    <w:p w:rsidR="003C4CEE" w:rsidRPr="00C36BDA" w:rsidRDefault="003C4CEE" w:rsidP="003C4CEE">
      <w:pPr>
        <w:pStyle w:val="paragraph"/>
        <w:numPr>
          <w:ilvl w:val="0"/>
          <w:numId w:val="28"/>
        </w:numPr>
        <w:spacing w:before="0" w:beforeAutospacing="0" w:after="0" w:afterAutospacing="0"/>
        <w:ind w:left="360" w:firstLine="0"/>
        <w:textAlignment w:val="baseline"/>
        <w:rPr>
          <w:rFonts w:ascii="Calibri" w:hAnsi="Calibri" w:cs="Calibri"/>
        </w:rPr>
      </w:pPr>
      <w:r w:rsidRPr="00C36BDA">
        <w:rPr>
          <w:rStyle w:val="normaltextrun"/>
          <w:rFonts w:ascii="Calibri" w:hAnsi="Calibri" w:cs="Calibri"/>
        </w:rPr>
        <w:t>4S Line </w:t>
      </w: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eop"/>
          <w:rFonts w:ascii="Calibri" w:hAnsi="Calibri" w:cs="Calibri"/>
        </w:rPr>
        <w:t> </w:t>
      </w:r>
    </w:p>
    <w:p w:rsidR="003C4CEE" w:rsidRPr="00C36BDA" w:rsidRDefault="003C4CEE" w:rsidP="003C4CEE">
      <w:pPr>
        <w:pStyle w:val="paragraph"/>
        <w:spacing w:before="0" w:beforeAutospacing="0" w:after="0" w:afterAutospacing="0"/>
        <w:textAlignment w:val="baseline"/>
        <w:rPr>
          <w:rFonts w:ascii="Segoe UI" w:hAnsi="Segoe UI" w:cs="Segoe UI"/>
          <w:sz w:val="18"/>
          <w:szCs w:val="18"/>
        </w:rPr>
      </w:pPr>
      <w:r w:rsidRPr="00C36BDA">
        <w:rPr>
          <w:rStyle w:val="eop"/>
          <w:rFonts w:ascii="Calibri" w:hAnsi="Calibri" w:cs="Calibri"/>
        </w:rPr>
        <w:t> </w:t>
      </w:r>
    </w:p>
    <w:p w:rsidR="007D7190" w:rsidRPr="00C36BDA" w:rsidRDefault="003C4CEE" w:rsidP="00704C2E">
      <w:pPr>
        <w:pStyle w:val="paragraph"/>
        <w:spacing w:before="0" w:beforeAutospacing="0" w:after="0" w:afterAutospacing="0"/>
        <w:ind w:left="720"/>
        <w:textAlignment w:val="baseline"/>
        <w:rPr>
          <w:rStyle w:val="eop"/>
          <w:rFonts w:ascii="Calibri" w:hAnsi="Calibri" w:cs="Calibri"/>
        </w:rPr>
      </w:pPr>
      <w:r w:rsidRPr="00C36BDA">
        <w:rPr>
          <w:rStyle w:val="eop"/>
          <w:rFonts w:ascii="Calibri" w:hAnsi="Calibri" w:cs="Calibri"/>
        </w:rPr>
        <w:t> </w:t>
      </w:r>
    </w:p>
    <w:p w:rsidR="00704C2E" w:rsidRPr="00C36BDA" w:rsidRDefault="00704C2E" w:rsidP="00704C2E">
      <w:pPr>
        <w:pStyle w:val="paragraph"/>
        <w:spacing w:before="0" w:beforeAutospacing="0" w:after="0" w:afterAutospacing="0"/>
        <w:ind w:left="720"/>
        <w:textAlignment w:val="baseline"/>
        <w:rPr>
          <w:rFonts w:ascii="Arial" w:eastAsia="Arial" w:hAnsi="Arial" w:cs="Arial"/>
        </w:rPr>
      </w:pPr>
    </w:p>
    <w:p w:rsidR="00704C2E" w:rsidRDefault="00704C2E" w:rsidP="00704C2E">
      <w:pPr>
        <w:pStyle w:val="paragraph"/>
        <w:spacing w:before="0" w:beforeAutospacing="0" w:after="0" w:afterAutospacing="0"/>
        <w:ind w:left="720"/>
        <w:textAlignment w:val="baseline"/>
        <w:rPr>
          <w:rFonts w:ascii="Arial" w:eastAsia="Arial" w:hAnsi="Arial" w:cs="Arial"/>
        </w:rPr>
      </w:pPr>
    </w:p>
    <w:p w:rsidR="00704C2E" w:rsidRDefault="00704C2E" w:rsidP="00704C2E">
      <w:pPr>
        <w:pStyle w:val="paragraph"/>
        <w:spacing w:before="0" w:beforeAutospacing="0" w:after="0" w:afterAutospacing="0"/>
        <w:ind w:left="720"/>
        <w:textAlignment w:val="baseline"/>
        <w:rPr>
          <w:rFonts w:ascii="Arial" w:eastAsia="Arial" w:hAnsi="Arial" w:cs="Arial"/>
        </w:rPr>
      </w:pPr>
    </w:p>
    <w:p w:rsidR="00704C2E" w:rsidRDefault="00704C2E" w:rsidP="00704C2E">
      <w:pPr>
        <w:pStyle w:val="paragraph"/>
        <w:spacing w:before="0" w:beforeAutospacing="0" w:after="0" w:afterAutospacing="0"/>
        <w:ind w:left="720"/>
        <w:textAlignment w:val="baseline"/>
        <w:rPr>
          <w:rFonts w:ascii="Arial" w:eastAsia="Arial" w:hAnsi="Arial" w:cs="Arial"/>
        </w:rPr>
      </w:pPr>
    </w:p>
    <w:p w:rsidR="00704C2E" w:rsidRDefault="00704C2E" w:rsidP="00704C2E">
      <w:pPr>
        <w:pStyle w:val="paragraph"/>
        <w:spacing w:before="0" w:beforeAutospacing="0" w:after="0" w:afterAutospacing="0"/>
        <w:ind w:left="720"/>
        <w:textAlignment w:val="baseline"/>
        <w:rPr>
          <w:rFonts w:ascii="Arial" w:eastAsia="Arial" w:hAnsi="Arial" w:cs="Arial"/>
        </w:rPr>
      </w:pPr>
    </w:p>
    <w:p w:rsidR="00704C2E" w:rsidRDefault="00704C2E" w:rsidP="00704C2E">
      <w:pPr>
        <w:pStyle w:val="paragraph"/>
        <w:spacing w:before="0" w:beforeAutospacing="0" w:after="0" w:afterAutospacing="0"/>
        <w:ind w:left="720"/>
        <w:textAlignment w:val="baseline"/>
        <w:rPr>
          <w:rFonts w:ascii="Arial" w:eastAsia="Arial" w:hAnsi="Arial" w:cs="Arial"/>
        </w:rPr>
      </w:pPr>
    </w:p>
    <w:p w:rsidR="00704C2E" w:rsidRDefault="00704C2E" w:rsidP="00704C2E">
      <w:pPr>
        <w:pStyle w:val="paragraph"/>
        <w:spacing w:before="0" w:beforeAutospacing="0" w:after="0" w:afterAutospacing="0"/>
        <w:ind w:left="720"/>
        <w:textAlignment w:val="baseline"/>
        <w:rPr>
          <w:rFonts w:ascii="Arial" w:eastAsia="Arial" w:hAnsi="Arial" w:cs="Arial"/>
        </w:rPr>
      </w:pPr>
    </w:p>
    <w:p w:rsidR="007D7190" w:rsidRDefault="007D7190">
      <w:pPr>
        <w:jc w:val="both"/>
        <w:rPr>
          <w:rFonts w:ascii="Arial" w:eastAsia="Arial" w:hAnsi="Arial" w:cs="Arial"/>
        </w:rPr>
      </w:pPr>
    </w:p>
    <w:p w:rsidR="007D7190" w:rsidRDefault="007D7190">
      <w:pPr>
        <w:rPr>
          <w:b/>
          <w:bCs/>
        </w:rPr>
      </w:pPr>
    </w:p>
    <w:p w:rsidR="007D7190" w:rsidRDefault="003C4CEE">
      <w:pPr>
        <w:rPr>
          <w:b/>
          <w:bCs/>
        </w:rPr>
      </w:pPr>
      <w:r>
        <w:rPr>
          <w:rFonts w:eastAsia="Arial Unicode MS" w:cs="Arial Unicode MS"/>
          <w:b/>
          <w:bCs/>
        </w:rPr>
        <w:t>Appendix 1</w:t>
      </w:r>
      <w:r w:rsidR="00704C2E">
        <w:rPr>
          <w:rFonts w:eastAsia="Arial Unicode MS" w:cs="Arial Unicode MS"/>
          <w:b/>
          <w:bCs/>
        </w:rPr>
        <w:t xml:space="preserve"> To be filled in and stapled into the bound book in the office. </w:t>
      </w:r>
    </w:p>
    <w:p w:rsidR="007D7190" w:rsidRDefault="007D7190">
      <w:pPr>
        <w:rPr>
          <w:rFonts w:ascii="Arial" w:eastAsia="Arial" w:hAnsi="Arial" w:cs="Arial"/>
          <w:b/>
          <w:bCs/>
          <w:sz w:val="22"/>
          <w:szCs w:val="22"/>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1"/>
        <w:gridCol w:w="4261"/>
      </w:tblGrid>
      <w:tr w:rsidR="007D7190">
        <w:trPr>
          <w:trHeight w:val="72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WPS RECORD OF PHYSICAL INTERVENTION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tc>
      </w:tr>
      <w:tr w:rsidR="007D7190">
        <w:trPr>
          <w:trHeight w:val="48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Date of incident: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Time of incident:</w:t>
            </w:r>
          </w:p>
        </w:tc>
      </w:tr>
      <w:tr w:rsidR="007D7190">
        <w:trPr>
          <w:trHeight w:val="48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 xml:space="preserve">Pupil Name: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proofErr w:type="spellStart"/>
            <w:r>
              <w:rPr>
                <w:rFonts w:ascii="Arial" w:hAnsi="Arial"/>
                <w:sz w:val="22"/>
                <w:szCs w:val="22"/>
              </w:rPr>
              <w:t>D.o.B</w:t>
            </w:r>
            <w:proofErr w:type="spellEnd"/>
            <w:r>
              <w:rPr>
                <w:rFonts w:ascii="Arial" w:hAnsi="Arial"/>
                <w:sz w:val="22"/>
                <w:szCs w:val="22"/>
              </w:rPr>
              <w:t>:</w:t>
            </w:r>
          </w:p>
        </w:tc>
      </w:tr>
      <w:tr w:rsidR="007D7190">
        <w:trPr>
          <w:trHeight w:val="48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Member(s) of staff involved: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tc>
      </w:tr>
      <w:tr w:rsidR="007D7190">
        <w:trPr>
          <w:trHeight w:val="48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Adult witnesses to intervention: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tc>
      </w:tr>
      <w:tr w:rsidR="007D7190">
        <w:trPr>
          <w:trHeight w:val="48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Pupil witnesses to intervention: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tc>
      </w:tr>
      <w:tr w:rsidR="007D7190">
        <w:trPr>
          <w:trHeight w:val="168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Outline of event leading to intervention: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tc>
      </w:tr>
      <w:tr w:rsidR="007D7190">
        <w:trPr>
          <w:trHeight w:val="192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Outline of incident of intervention (including method used):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tc>
      </w:tr>
      <w:tr w:rsidR="007D7190">
        <w:trPr>
          <w:trHeight w:val="120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Description of any injury sustained and any subsequent treatment: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tc>
      </w:tr>
      <w:tr w:rsidR="007D7190">
        <w:trPr>
          <w:trHeight w:val="96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Date /time parent/</w:t>
            </w:r>
            <w:proofErr w:type="spellStart"/>
            <w:r>
              <w:rPr>
                <w:rFonts w:ascii="Arial" w:hAnsi="Arial"/>
                <w:sz w:val="22"/>
                <w:szCs w:val="22"/>
              </w:rPr>
              <w:t>carer</w:t>
            </w:r>
            <w:proofErr w:type="spellEnd"/>
            <w:r>
              <w:rPr>
                <w:rFonts w:ascii="Arial" w:hAnsi="Arial"/>
                <w:sz w:val="22"/>
                <w:szCs w:val="22"/>
              </w:rPr>
              <w:t xml:space="preserve"> informed of incident: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tc>
      </w:tr>
      <w:tr w:rsidR="007D7190">
        <w:trPr>
          <w:trHeight w:val="48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By whom informed: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tc>
      </w:tr>
      <w:tr w:rsidR="007D7190">
        <w:trPr>
          <w:trHeight w:val="120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lastRenderedPageBreak/>
              <w:t>Outline of parent/</w:t>
            </w:r>
            <w:proofErr w:type="spellStart"/>
            <w:r>
              <w:rPr>
                <w:rFonts w:ascii="Arial" w:hAnsi="Arial"/>
                <w:sz w:val="22"/>
                <w:szCs w:val="22"/>
              </w:rPr>
              <w:t>carer</w:t>
            </w:r>
            <w:proofErr w:type="spellEnd"/>
            <w:r>
              <w:rPr>
                <w:rFonts w:ascii="Arial" w:hAnsi="Arial"/>
                <w:sz w:val="22"/>
                <w:szCs w:val="22"/>
              </w:rPr>
              <w:t xml:space="preserve"> response:</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tc>
      </w:tr>
      <w:tr w:rsidR="007D7190">
        <w:trPr>
          <w:trHeight w:val="48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 xml:space="preserve">Signatures of staff completing report: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tc>
      </w:tr>
      <w:tr w:rsidR="007D7190">
        <w:trPr>
          <w:trHeight w:val="72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3C4CEE">
            <w:r>
              <w:rPr>
                <w:rFonts w:ascii="Arial" w:hAnsi="Arial"/>
                <w:sz w:val="22"/>
                <w:szCs w:val="22"/>
              </w:rPr>
              <w:t>Brief description of any subsequent inquiry/complaint or action: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190" w:rsidRDefault="007D7190"/>
        </w:tc>
      </w:tr>
    </w:tbl>
    <w:p w:rsidR="007D7190" w:rsidRDefault="007D7190">
      <w:pPr>
        <w:widowControl w:val="0"/>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7D7190">
      <w:pPr>
        <w:rPr>
          <w:rFonts w:ascii="Arial" w:eastAsia="Arial" w:hAnsi="Arial" w:cs="Arial"/>
          <w:b/>
          <w:bCs/>
          <w:sz w:val="22"/>
          <w:szCs w:val="22"/>
        </w:rPr>
      </w:pPr>
    </w:p>
    <w:p w:rsidR="007D7190" w:rsidRDefault="003C4CEE">
      <w:pPr>
        <w:rPr>
          <w:rFonts w:ascii="Arial" w:eastAsia="Arial" w:hAnsi="Arial" w:cs="Arial"/>
          <w:b/>
          <w:bCs/>
          <w:sz w:val="22"/>
          <w:szCs w:val="22"/>
        </w:rPr>
      </w:pPr>
      <w:r>
        <w:rPr>
          <w:rFonts w:ascii="Arial" w:hAnsi="Arial"/>
          <w:b/>
          <w:bCs/>
          <w:sz w:val="22"/>
          <w:szCs w:val="22"/>
        </w:rPr>
        <w:t>Appendix 2</w:t>
      </w:r>
    </w:p>
    <w:p w:rsidR="007D7190" w:rsidRDefault="007D7190">
      <w:pPr>
        <w:rPr>
          <w:rFonts w:ascii="Arial" w:eastAsia="Arial" w:hAnsi="Arial" w:cs="Arial"/>
          <w:b/>
          <w:bCs/>
          <w:sz w:val="22"/>
          <w:szCs w:val="22"/>
        </w:rPr>
      </w:pPr>
    </w:p>
    <w:p w:rsidR="007D7190" w:rsidRDefault="003C4CEE">
      <w:proofErr w:type="spellStart"/>
      <w:r>
        <w:rPr>
          <w:rFonts w:eastAsia="Arial Unicode MS" w:cs="Arial Unicode MS"/>
          <w:b/>
          <w:bCs/>
          <w:sz w:val="28"/>
          <w:szCs w:val="28"/>
        </w:rPr>
        <w:t>Behaviour</w:t>
      </w:r>
      <w:proofErr w:type="spellEnd"/>
      <w:r>
        <w:rPr>
          <w:rFonts w:eastAsia="Arial Unicode MS" w:cs="Arial Unicode MS"/>
          <w:b/>
          <w:bCs/>
          <w:sz w:val="28"/>
          <w:szCs w:val="28"/>
        </w:rPr>
        <w:t xml:space="preserve"> Contract</w:t>
      </w:r>
    </w:p>
    <w:p w:rsidR="007D7190" w:rsidRDefault="003C4CEE">
      <w:pPr>
        <w:rPr>
          <w:b/>
          <w:bCs/>
        </w:rPr>
      </w:pPr>
      <w:r>
        <w:rPr>
          <w:rFonts w:eastAsia="Arial Unicode MS" w:cs="Arial Unicode MS"/>
          <w:b/>
          <w:bCs/>
        </w:rPr>
        <w:t>Section 1 – agreement</w:t>
      </w:r>
    </w:p>
    <w:p w:rsidR="007D7190" w:rsidRDefault="003C4CEE">
      <w:r>
        <w:rPr>
          <w:rFonts w:eastAsia="Arial Unicode MS" w:cs="Arial Unicode MS"/>
        </w:rPr>
        <w:t xml:space="preserve">This contract is a written agreement between you and your teacher. The aim is to identify clear goals for you and support you in the classroom to improve your </w:t>
      </w:r>
      <w:proofErr w:type="spellStart"/>
      <w:r>
        <w:rPr>
          <w:rFonts w:eastAsia="Arial Unicode MS" w:cs="Arial Unicode MS"/>
        </w:rPr>
        <w:t>behaviour</w:t>
      </w:r>
      <w:proofErr w:type="spellEnd"/>
      <w:r>
        <w:rPr>
          <w:rFonts w:eastAsia="Arial Unicode MS" w:cs="Arial Unicode MS"/>
        </w:rPr>
        <w:t>. Once this contract is in place, you should do everything you can to stick to your goals.</w:t>
      </w:r>
    </w:p>
    <w:p w:rsidR="007D7190" w:rsidRDefault="007D7190"/>
    <w:p w:rsidR="007D7190" w:rsidRDefault="003C4CEE">
      <w:r>
        <w:rPr>
          <w:rFonts w:eastAsia="Arial Unicode MS" w:cs="Arial Unicode MS"/>
        </w:rPr>
        <w:t>Pupil name: ________________________________ Date: ____________________</w:t>
      </w:r>
    </w:p>
    <w:p w:rsidR="007D7190" w:rsidRDefault="003C4CEE">
      <w:pPr>
        <w:rPr>
          <w:b/>
          <w:bCs/>
        </w:rPr>
      </w:pPr>
      <w:r>
        <w:rPr>
          <w:noProof/>
        </w:rPr>
        <mc:AlternateContent>
          <mc:Choice Requires="wpg">
            <w:drawing>
              <wp:anchor distT="0" distB="0" distL="0" distR="0" simplePos="0" relativeHeight="251659264" behindDoc="0" locked="0" layoutInCell="1" allowOverlap="1">
                <wp:simplePos x="0" y="0"/>
                <wp:positionH relativeFrom="column">
                  <wp:posOffset>-171450</wp:posOffset>
                </wp:positionH>
                <wp:positionV relativeFrom="line">
                  <wp:posOffset>302259</wp:posOffset>
                </wp:positionV>
                <wp:extent cx="828675" cy="923925"/>
                <wp:effectExtent l="0" t="0" r="0" b="0"/>
                <wp:wrapNone/>
                <wp:docPr id="1073741832" name="officeArt object" descr="Group"/>
                <wp:cNvGraphicFramePr/>
                <a:graphic xmlns:a="http://schemas.openxmlformats.org/drawingml/2006/main">
                  <a:graphicData uri="http://schemas.microsoft.com/office/word/2010/wordprocessingGroup">
                    <wpg:wgp>
                      <wpg:cNvGrpSpPr/>
                      <wpg:grpSpPr>
                        <a:xfrm>
                          <a:off x="0" y="0"/>
                          <a:ext cx="828675" cy="923925"/>
                          <a:chOff x="0" y="0"/>
                          <a:chExt cx="828675" cy="923925"/>
                        </a:xfrm>
                      </wpg:grpSpPr>
                      <wps:wsp>
                        <wps:cNvPr id="1073741830" name="Shape"/>
                        <wps:cNvSpPr/>
                        <wps:spPr>
                          <a:xfrm>
                            <a:off x="0" y="0"/>
                            <a:ext cx="828675" cy="923925"/>
                          </a:xfrm>
                          <a:custGeom>
                            <a:avLst/>
                            <a:gdLst/>
                            <a:ahLst/>
                            <a:cxnLst>
                              <a:cxn ang="0">
                                <a:pos x="wd2" y="hd2"/>
                              </a:cxn>
                              <a:cxn ang="5400000">
                                <a:pos x="wd2" y="hd2"/>
                              </a:cxn>
                              <a:cxn ang="10800000">
                                <a:pos x="wd2" y="hd2"/>
                              </a:cxn>
                              <a:cxn ang="16200000">
                                <a:pos x="wd2" y="hd2"/>
                              </a:cxn>
                            </a:cxnLst>
                            <a:rect l="0" t="0" r="r" b="b"/>
                            <a:pathLst>
                              <a:path w="21600" h="21600" extrusionOk="0">
                                <a:moveTo>
                                  <a:pt x="0" y="5400"/>
                                </a:moveTo>
                                <a:lnTo>
                                  <a:pt x="7200" y="5400"/>
                                </a:lnTo>
                                <a:lnTo>
                                  <a:pt x="10800" y="0"/>
                                </a:lnTo>
                                <a:lnTo>
                                  <a:pt x="14400" y="5400"/>
                                </a:lnTo>
                                <a:lnTo>
                                  <a:pt x="21600" y="5400"/>
                                </a:lnTo>
                                <a:lnTo>
                                  <a:pt x="18000" y="10800"/>
                                </a:lnTo>
                                <a:lnTo>
                                  <a:pt x="21600" y="16200"/>
                                </a:lnTo>
                                <a:lnTo>
                                  <a:pt x="14400" y="16200"/>
                                </a:lnTo>
                                <a:lnTo>
                                  <a:pt x="10800" y="21600"/>
                                </a:lnTo>
                                <a:lnTo>
                                  <a:pt x="7200" y="16200"/>
                                </a:lnTo>
                                <a:lnTo>
                                  <a:pt x="0" y="16200"/>
                                </a:lnTo>
                                <a:lnTo>
                                  <a:pt x="3600" y="10800"/>
                                </a:lnTo>
                                <a:lnTo>
                                  <a:pt x="0" y="5400"/>
                                </a:lnTo>
                                <a:close/>
                              </a:path>
                            </a:pathLst>
                          </a:custGeom>
                          <a:noFill/>
                          <a:ln w="25400" cap="flat">
                            <a:solidFill>
                              <a:srgbClr val="FF6900"/>
                            </a:solidFill>
                            <a:prstDash val="solid"/>
                            <a:round/>
                          </a:ln>
                          <a:effectLst/>
                        </wps:spPr>
                        <wps:bodyPr/>
                      </wps:wsp>
                      <wps:wsp>
                        <wps:cNvPr id="1073741831" name="1"/>
                        <wps:cNvSpPr txBox="1"/>
                        <wps:spPr>
                          <a:xfrm>
                            <a:off x="58419" y="12700"/>
                            <a:ext cx="711836" cy="898525"/>
                          </a:xfrm>
                          <a:prstGeom prst="rect">
                            <a:avLst/>
                          </a:prstGeom>
                          <a:noFill/>
                          <a:ln w="12700" cap="flat">
                            <a:noFill/>
                            <a:miter lim="400000"/>
                          </a:ln>
                          <a:effectLst/>
                        </wps:spPr>
                        <wps:txbx>
                          <w:txbxContent>
                            <w:p w:rsidR="003C4CEE" w:rsidRDefault="003C4CEE">
                              <w:pPr>
                                <w:jc w:val="center"/>
                              </w:pPr>
                              <w:r>
                                <w:rPr>
                                  <w:b/>
                                  <w:bCs/>
                                  <w:color w:val="041E42"/>
                                  <w:sz w:val="52"/>
                                  <w:szCs w:val="52"/>
                                  <w:u w:color="041E42"/>
                                </w:rPr>
                                <w:t>1</w:t>
                              </w:r>
                            </w:p>
                          </w:txbxContent>
                        </wps:txbx>
                        <wps:bodyPr wrap="square" lIns="45719" tIns="45719" rIns="45719" bIns="45719" numCol="1" anchor="t">
                          <a:noAutofit/>
                        </wps:bodyPr>
                      </wps:wsp>
                    </wpg:wgp>
                  </a:graphicData>
                </a:graphic>
              </wp:anchor>
            </w:drawing>
          </mc:Choice>
          <mc:Fallback>
            <w:pict>
              <v:group id="_x0000_s1027" alt="Group" style="position:absolute;margin-left:-13.5pt;margin-top:23.8pt;width:65.25pt;height:72.75pt;z-index:251659264;mso-wrap-distance-left:0;mso-wrap-distance-right:0;mso-position-horizontal-relative:text;mso-position-vertical-relative:line" coordsize="8286,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">
                <v:shape id="Shape" o:spid="_x0000_s1028" style="position:absolute;width:8286;height:92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" path="m,5400r7200,l10800,r3600,5400l21600,5400r-3600,5400l21600,16200r-7200,l10800,21600,7200,16200,,16200,3600,10800,,5400xe" filled="f" strokecolor="#ff6900" strokeweight="2pt">
                  <v:path arrowok="t" o:extrusionok="f" o:connecttype="custom" o:connectlocs="414338,461963;414338,461963;414338,461963;414338,461963" o:connectangles="0,90,180,270"/>
                </v:shape>
                <v:shape id="1" o:spid="_x0000_s1029" type="#_x0000_t202" style="position:absolute;left:584;top:127;width:7118;height:8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" filled="f" stroked="f" strokeweight="1pt">
                  <v:stroke miterlimit="4"/>
                  <v:textbox inset="1.27mm,1.27mm,1.27mm,1.27mm">
                    <w:txbxContent>
                      <w:p w:rsidR="003C4CEE" w:rsidRDefault="003C4CEE">
                        <w:pPr>
                          <w:jc w:val="center"/>
                        </w:pPr>
                        <w:r>
                          <w:rPr>
                            <w:b/>
                            <w:bCs/>
                            <w:color w:val="041E42"/>
                            <w:sz w:val="52"/>
                            <w:szCs w:val="52"/>
                            <w:u w:color="041E42"/>
                          </w:rPr>
                          <w:t>1</w:t>
                        </w:r>
                      </w:p>
                    </w:txbxContent>
                  </v:textbox>
                </v:shape>
                <w10:wrap anchory="line"/>
              </v:group>
            </w:pict>
          </mc:Fallback>
        </mc:AlternateContent>
      </w:r>
      <w:r>
        <w:rPr>
          <w:rFonts w:eastAsia="Arial Unicode MS" w:cs="Arial Unicode MS"/>
          <w:b/>
          <w:bCs/>
        </w:rPr>
        <w:t>My goals</w:t>
      </w:r>
    </w:p>
    <w:p w:rsidR="007D7190" w:rsidRDefault="007D7190">
      <w:pPr>
        <w:tabs>
          <w:tab w:val="left" w:pos="2325"/>
        </w:tabs>
      </w:pPr>
    </w:p>
    <w:p w:rsidR="007D7190" w:rsidRDefault="007D7190"/>
    <w:p w:rsidR="007D7190" w:rsidRDefault="007D7190"/>
    <w:p w:rsidR="007D7190" w:rsidRDefault="003C4CEE">
      <w:pPr>
        <w:tabs>
          <w:tab w:val="left" w:pos="1200"/>
        </w:tabs>
      </w:pPr>
      <w:r>
        <w:t xml:space="preserve">                     ________________________________________________________</w:t>
      </w:r>
    </w:p>
    <w:p w:rsidR="007D7190" w:rsidRDefault="007D7190"/>
    <w:p w:rsidR="007D7190" w:rsidRDefault="007D7190"/>
    <w:p w:rsidR="007D7190" w:rsidRDefault="003C4CEE">
      <w:r>
        <w:rPr>
          <w:noProof/>
        </w:rPr>
        <mc:AlternateContent>
          <mc:Choice Requires="wpg">
            <w:drawing>
              <wp:anchor distT="0" distB="0" distL="0" distR="0" simplePos="0" relativeHeight="251662336" behindDoc="0" locked="0" layoutInCell="1" allowOverlap="1">
                <wp:simplePos x="0" y="0"/>
                <wp:positionH relativeFrom="column">
                  <wp:posOffset>-170179</wp:posOffset>
                </wp:positionH>
                <wp:positionV relativeFrom="line">
                  <wp:posOffset>111125</wp:posOffset>
                </wp:positionV>
                <wp:extent cx="828675" cy="923925"/>
                <wp:effectExtent l="0" t="0" r="0" b="0"/>
                <wp:wrapNone/>
                <wp:docPr id="1073741835" name="officeArt object" descr="Group"/>
                <wp:cNvGraphicFramePr/>
                <a:graphic xmlns:a="http://schemas.openxmlformats.org/drawingml/2006/main">
                  <a:graphicData uri="http://schemas.microsoft.com/office/word/2010/wordprocessingGroup">
                    <wpg:wgp>
                      <wpg:cNvGrpSpPr/>
                      <wpg:grpSpPr>
                        <a:xfrm>
                          <a:off x="0" y="0"/>
                          <a:ext cx="828675" cy="923925"/>
                          <a:chOff x="0" y="0"/>
                          <a:chExt cx="828675" cy="923925"/>
                        </a:xfrm>
                      </wpg:grpSpPr>
                      <wps:wsp>
                        <wps:cNvPr id="1073741833" name="Shape"/>
                        <wps:cNvSpPr/>
                        <wps:spPr>
                          <a:xfrm>
                            <a:off x="0" y="0"/>
                            <a:ext cx="828675" cy="923925"/>
                          </a:xfrm>
                          <a:custGeom>
                            <a:avLst/>
                            <a:gdLst/>
                            <a:ahLst/>
                            <a:cxnLst>
                              <a:cxn ang="0">
                                <a:pos x="wd2" y="hd2"/>
                              </a:cxn>
                              <a:cxn ang="5400000">
                                <a:pos x="wd2" y="hd2"/>
                              </a:cxn>
                              <a:cxn ang="10800000">
                                <a:pos x="wd2" y="hd2"/>
                              </a:cxn>
                              <a:cxn ang="16200000">
                                <a:pos x="wd2" y="hd2"/>
                              </a:cxn>
                            </a:cxnLst>
                            <a:rect l="0" t="0" r="r" b="b"/>
                            <a:pathLst>
                              <a:path w="21600" h="21600" extrusionOk="0">
                                <a:moveTo>
                                  <a:pt x="0" y="5400"/>
                                </a:moveTo>
                                <a:lnTo>
                                  <a:pt x="7200" y="5400"/>
                                </a:lnTo>
                                <a:lnTo>
                                  <a:pt x="10800" y="0"/>
                                </a:lnTo>
                                <a:lnTo>
                                  <a:pt x="14400" y="5400"/>
                                </a:lnTo>
                                <a:lnTo>
                                  <a:pt x="21600" y="5400"/>
                                </a:lnTo>
                                <a:lnTo>
                                  <a:pt x="18000" y="10800"/>
                                </a:lnTo>
                                <a:lnTo>
                                  <a:pt x="21600" y="16200"/>
                                </a:lnTo>
                                <a:lnTo>
                                  <a:pt x="14400" y="16200"/>
                                </a:lnTo>
                                <a:lnTo>
                                  <a:pt x="10800" y="21600"/>
                                </a:lnTo>
                                <a:lnTo>
                                  <a:pt x="7200" y="16200"/>
                                </a:lnTo>
                                <a:lnTo>
                                  <a:pt x="0" y="16200"/>
                                </a:lnTo>
                                <a:lnTo>
                                  <a:pt x="3600" y="10800"/>
                                </a:lnTo>
                                <a:lnTo>
                                  <a:pt x="0" y="5400"/>
                                </a:lnTo>
                                <a:close/>
                              </a:path>
                            </a:pathLst>
                          </a:custGeom>
                          <a:noFill/>
                          <a:ln w="25400" cap="flat">
                            <a:solidFill>
                              <a:srgbClr val="FF6900"/>
                            </a:solidFill>
                            <a:prstDash val="solid"/>
                            <a:round/>
                          </a:ln>
                          <a:effectLst/>
                        </wps:spPr>
                        <wps:bodyPr/>
                      </wps:wsp>
                      <wps:wsp>
                        <wps:cNvPr id="1073741834" name="2"/>
                        <wps:cNvSpPr txBox="1"/>
                        <wps:spPr>
                          <a:xfrm>
                            <a:off x="58419" y="12700"/>
                            <a:ext cx="711836" cy="898525"/>
                          </a:xfrm>
                          <a:prstGeom prst="rect">
                            <a:avLst/>
                          </a:prstGeom>
                          <a:noFill/>
                          <a:ln w="12700" cap="flat">
                            <a:noFill/>
                            <a:miter lim="400000"/>
                          </a:ln>
                          <a:effectLst/>
                        </wps:spPr>
                        <wps:txbx>
                          <w:txbxContent>
                            <w:p w:rsidR="003C4CEE" w:rsidRDefault="003C4CEE">
                              <w:pPr>
                                <w:jc w:val="center"/>
                              </w:pPr>
                              <w:r>
                                <w:rPr>
                                  <w:b/>
                                  <w:bCs/>
                                  <w:color w:val="041E42"/>
                                  <w:sz w:val="52"/>
                                  <w:szCs w:val="52"/>
                                  <w:u w:color="041E42"/>
                                </w:rPr>
                                <w:t>2</w:t>
                              </w:r>
                            </w:p>
                          </w:txbxContent>
                        </wps:txbx>
                        <wps:bodyPr wrap="square" lIns="45719" tIns="45719" rIns="45719" bIns="45719" numCol="1" anchor="t">
                          <a:noAutofit/>
                        </wps:bodyPr>
                      </wps:wsp>
                    </wpg:wgp>
                  </a:graphicData>
                </a:graphic>
              </wp:anchor>
            </w:drawing>
          </mc:Choice>
          <mc:Fallback>
            <w:pict>
              <v:group id="_x0000_s1030" alt="Group" style="position:absolute;margin-left:-13.4pt;margin-top:8.75pt;width:65.25pt;height:72.75pt;z-index:251662336;mso-wrap-distance-left:0;mso-wrap-distance-right:0;mso-position-horizontal-relative:text;mso-position-vertical-relative:line" coordsize="8286,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">
                <v:shape id="Shape" o:spid="_x0000_s1031" style="position:absolute;width:8286;height:92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" path="m,5400r7200,l10800,r3600,5400l21600,5400r-3600,5400l21600,16200r-7200,l10800,21600,7200,16200,,16200,3600,10800,,5400xe" filled="f" strokecolor="#ff6900" strokeweight="2pt">
                  <v:path arrowok="t" o:extrusionok="f" o:connecttype="custom" o:connectlocs="414338,461963;414338,461963;414338,461963;414338,461963" o:connectangles="0,90,180,270"/>
                </v:shape>
                <v:shape id="2" o:spid="_x0000_s1032" type="#_x0000_t202" style="position:absolute;left:584;top:127;width:7118;height:8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" filled="f" stroked="f" strokeweight="1pt">
                  <v:stroke miterlimit="4"/>
                  <v:textbox inset="1.27mm,1.27mm,1.27mm,1.27mm">
                    <w:txbxContent>
                      <w:p w:rsidR="003C4CEE" w:rsidRDefault="003C4CEE">
                        <w:pPr>
                          <w:jc w:val="center"/>
                        </w:pPr>
                        <w:r>
                          <w:rPr>
                            <w:b/>
                            <w:bCs/>
                            <w:color w:val="041E42"/>
                            <w:sz w:val="52"/>
                            <w:szCs w:val="52"/>
                            <w:u w:color="041E42"/>
                          </w:rPr>
                          <w:t>2</w:t>
                        </w:r>
                      </w:p>
                    </w:txbxContent>
                  </v:textbox>
                </v:shape>
                <w10:wrap anchory="line"/>
              </v:group>
            </w:pict>
          </mc:Fallback>
        </mc:AlternateContent>
      </w:r>
      <w:r>
        <w:rPr>
          <w:rFonts w:eastAsia="Arial Unicode MS" w:cs="Arial Unicode MS"/>
        </w:rPr>
        <w:t xml:space="preserve">                               </w:t>
      </w:r>
    </w:p>
    <w:p w:rsidR="007D7190" w:rsidRDefault="007D7190">
      <w:pPr>
        <w:tabs>
          <w:tab w:val="left" w:pos="1830"/>
        </w:tabs>
      </w:pPr>
    </w:p>
    <w:p w:rsidR="007D7190" w:rsidRDefault="003C4CEE">
      <w:pPr>
        <w:tabs>
          <w:tab w:val="left" w:pos="1200"/>
        </w:tabs>
      </w:pPr>
      <w:r>
        <w:t xml:space="preserve">                      ________________________________________________________</w:t>
      </w:r>
    </w:p>
    <w:p w:rsidR="007D7190" w:rsidRDefault="007D7190"/>
    <w:p w:rsidR="007D7190" w:rsidRDefault="003C4CEE">
      <w:pPr>
        <w:tabs>
          <w:tab w:val="left" w:pos="2010"/>
        </w:tabs>
      </w:pPr>
      <w:r>
        <w:tab/>
      </w:r>
    </w:p>
    <w:p w:rsidR="007D7190" w:rsidRDefault="003C4CEE">
      <w:pPr>
        <w:tabs>
          <w:tab w:val="left" w:pos="1410"/>
        </w:tabs>
      </w:pPr>
      <w:r>
        <w:t xml:space="preserve">                    </w:t>
      </w:r>
    </w:p>
    <w:p w:rsidR="007D7190" w:rsidRDefault="003C4CEE">
      <w:pPr>
        <w:tabs>
          <w:tab w:val="left" w:pos="1410"/>
        </w:tabs>
      </w:pPr>
      <w:r>
        <w:rPr>
          <w:noProof/>
        </w:rPr>
        <mc:AlternateContent>
          <mc:Choice Requires="wpg">
            <w:drawing>
              <wp:anchor distT="0" distB="0" distL="0" distR="0" simplePos="0" relativeHeight="251663360" behindDoc="0" locked="0" layoutInCell="1" allowOverlap="1">
                <wp:simplePos x="0" y="0"/>
                <wp:positionH relativeFrom="column">
                  <wp:posOffset>-170179</wp:posOffset>
                </wp:positionH>
                <wp:positionV relativeFrom="line">
                  <wp:posOffset>125729</wp:posOffset>
                </wp:positionV>
                <wp:extent cx="857250" cy="847725"/>
                <wp:effectExtent l="0" t="0" r="0" b="0"/>
                <wp:wrapNone/>
                <wp:docPr id="1073741838" name="officeArt object" descr="Group"/>
                <wp:cNvGraphicFramePr/>
                <a:graphic xmlns:a="http://schemas.openxmlformats.org/drawingml/2006/main">
                  <a:graphicData uri="http://schemas.microsoft.com/office/word/2010/wordprocessingGroup">
                    <wpg:wgp>
                      <wpg:cNvGrpSpPr/>
                      <wpg:grpSpPr>
                        <a:xfrm>
                          <a:off x="0" y="0"/>
                          <a:ext cx="857250" cy="847725"/>
                          <a:chOff x="0" y="0"/>
                          <a:chExt cx="857250" cy="847725"/>
                        </a:xfrm>
                      </wpg:grpSpPr>
                      <wps:wsp>
                        <wps:cNvPr id="1073741836" name="Shape"/>
                        <wps:cNvSpPr/>
                        <wps:spPr>
                          <a:xfrm>
                            <a:off x="0" y="0"/>
                            <a:ext cx="857250" cy="847725"/>
                          </a:xfrm>
                          <a:custGeom>
                            <a:avLst/>
                            <a:gdLst/>
                            <a:ahLst/>
                            <a:cxnLst>
                              <a:cxn ang="0">
                                <a:pos x="wd2" y="hd2"/>
                              </a:cxn>
                              <a:cxn ang="5400000">
                                <a:pos x="wd2" y="hd2"/>
                              </a:cxn>
                              <a:cxn ang="10800000">
                                <a:pos x="wd2" y="hd2"/>
                              </a:cxn>
                              <a:cxn ang="16200000">
                                <a:pos x="wd2" y="hd2"/>
                              </a:cxn>
                            </a:cxnLst>
                            <a:rect l="0" t="0" r="r" b="b"/>
                            <a:pathLst>
                              <a:path w="21600" h="21600" extrusionOk="0">
                                <a:moveTo>
                                  <a:pt x="0" y="5400"/>
                                </a:moveTo>
                                <a:lnTo>
                                  <a:pt x="7200" y="5400"/>
                                </a:lnTo>
                                <a:lnTo>
                                  <a:pt x="10800" y="0"/>
                                </a:lnTo>
                                <a:lnTo>
                                  <a:pt x="14400" y="5400"/>
                                </a:lnTo>
                                <a:lnTo>
                                  <a:pt x="21600" y="5400"/>
                                </a:lnTo>
                                <a:lnTo>
                                  <a:pt x="18000" y="10800"/>
                                </a:lnTo>
                                <a:lnTo>
                                  <a:pt x="21600" y="16200"/>
                                </a:lnTo>
                                <a:lnTo>
                                  <a:pt x="14400" y="16200"/>
                                </a:lnTo>
                                <a:lnTo>
                                  <a:pt x="10800" y="21600"/>
                                </a:lnTo>
                                <a:lnTo>
                                  <a:pt x="7200" y="16200"/>
                                </a:lnTo>
                                <a:lnTo>
                                  <a:pt x="0" y="16200"/>
                                </a:lnTo>
                                <a:lnTo>
                                  <a:pt x="3600" y="10800"/>
                                </a:lnTo>
                                <a:lnTo>
                                  <a:pt x="0" y="5400"/>
                                </a:lnTo>
                                <a:close/>
                              </a:path>
                            </a:pathLst>
                          </a:custGeom>
                          <a:noFill/>
                          <a:ln w="25400" cap="flat">
                            <a:solidFill>
                              <a:srgbClr val="FF6900"/>
                            </a:solidFill>
                            <a:prstDash val="solid"/>
                            <a:round/>
                          </a:ln>
                          <a:effectLst/>
                        </wps:spPr>
                        <wps:bodyPr/>
                      </wps:wsp>
                      <wps:wsp>
                        <wps:cNvPr id="1073741837" name="3"/>
                        <wps:cNvSpPr txBox="1"/>
                        <wps:spPr>
                          <a:xfrm>
                            <a:off x="58419" y="12700"/>
                            <a:ext cx="740411" cy="822325"/>
                          </a:xfrm>
                          <a:prstGeom prst="rect">
                            <a:avLst/>
                          </a:prstGeom>
                          <a:noFill/>
                          <a:ln w="12700" cap="flat">
                            <a:noFill/>
                            <a:miter lim="400000"/>
                          </a:ln>
                          <a:effectLst/>
                        </wps:spPr>
                        <wps:txbx>
                          <w:txbxContent>
                            <w:p w:rsidR="003C4CEE" w:rsidRDefault="003C4CEE">
                              <w:pPr>
                                <w:jc w:val="center"/>
                              </w:pPr>
                              <w:r>
                                <w:rPr>
                                  <w:b/>
                                  <w:bCs/>
                                  <w:color w:val="041E42"/>
                                  <w:sz w:val="52"/>
                                  <w:szCs w:val="52"/>
                                  <w:u w:color="041E42"/>
                                </w:rPr>
                                <w:t>3</w:t>
                              </w:r>
                            </w:p>
                          </w:txbxContent>
                        </wps:txbx>
                        <wps:bodyPr wrap="square" lIns="45719" tIns="45719" rIns="45719" bIns="45719" numCol="1" anchor="t">
                          <a:noAutofit/>
                        </wps:bodyPr>
                      </wps:wsp>
                    </wpg:wgp>
                  </a:graphicData>
                </a:graphic>
              </wp:anchor>
            </w:drawing>
          </mc:Choice>
          <mc:Fallback>
            <w:pict>
              <v:group id="_x0000_s1033" alt="Group" style="position:absolute;margin-left:-13.4pt;margin-top:9.9pt;width:67.5pt;height:66.75pt;z-index:251663360;mso-wrap-distance-left:0;mso-wrap-distance-right:0;mso-position-horizontal-relative:text;mso-position-vertical-relative:line" coordsize="857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">
                <v:shape id="Shape" o:spid="_x0000_s1034" style="position:absolute;width:8572;height:84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" path="m,5400r7200,l10800,r3600,5400l21600,5400r-3600,5400l21600,16200r-7200,l10800,21600,7200,16200,,16200,3600,10800,,5400xe" filled="f" strokecolor="#ff6900" strokeweight="2pt">
                  <v:path arrowok="t" o:extrusionok="f" o:connecttype="custom" o:connectlocs="428625,423863;428625,423863;428625,423863;428625,423863" o:connectangles="0,90,180,270"/>
                </v:shape>
                <v:shape id="3" o:spid="_x0000_s1035" type="#_x0000_t202" style="position:absolute;left:584;top:127;width:7404;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" filled="f" stroked="f" strokeweight="1pt">
                  <v:stroke miterlimit="4"/>
                  <v:textbox inset="1.27mm,1.27mm,1.27mm,1.27mm">
                    <w:txbxContent>
                      <w:p w:rsidR="003C4CEE" w:rsidRDefault="003C4CEE">
                        <w:pPr>
                          <w:jc w:val="center"/>
                        </w:pPr>
                        <w:r>
                          <w:rPr>
                            <w:b/>
                            <w:bCs/>
                            <w:color w:val="041E42"/>
                            <w:sz w:val="52"/>
                            <w:szCs w:val="52"/>
                            <w:u w:color="041E42"/>
                          </w:rPr>
                          <w:t>3</w:t>
                        </w:r>
                      </w:p>
                    </w:txbxContent>
                  </v:textbox>
                </v:shape>
                <w10:wrap anchory="line"/>
              </v:group>
            </w:pict>
          </mc:Fallback>
        </mc:AlternateContent>
      </w:r>
    </w:p>
    <w:p w:rsidR="007D7190" w:rsidRDefault="003C4CEE">
      <w:pPr>
        <w:tabs>
          <w:tab w:val="left" w:pos="1410"/>
        </w:tabs>
      </w:pPr>
      <w:r>
        <w:t xml:space="preserve">                     </w:t>
      </w:r>
    </w:p>
    <w:p w:rsidR="007D7190" w:rsidRDefault="003C4CEE">
      <w:pPr>
        <w:tabs>
          <w:tab w:val="left" w:pos="1410"/>
        </w:tabs>
      </w:pPr>
      <w:r>
        <w:t xml:space="preserve">                     _________________________________________________________</w:t>
      </w:r>
    </w:p>
    <w:p w:rsidR="007D7190" w:rsidRDefault="007D7190">
      <w:pPr>
        <w:tabs>
          <w:tab w:val="left" w:pos="1980"/>
        </w:tabs>
      </w:pPr>
    </w:p>
    <w:p w:rsidR="007D7190" w:rsidRDefault="007D7190">
      <w:pPr>
        <w:tabs>
          <w:tab w:val="left" w:pos="1980"/>
        </w:tabs>
      </w:pPr>
    </w:p>
    <w:p w:rsidR="007D7190" w:rsidRDefault="003C4CEE">
      <w:pPr>
        <w:tabs>
          <w:tab w:val="left" w:pos="1980"/>
        </w:tabs>
      </w:pPr>
      <w:r>
        <w:rPr>
          <w:noProof/>
        </w:rPr>
        <w:lastRenderedPageBreak/>
        <w:drawing>
          <wp:anchor distT="57150" distB="57150" distL="57150" distR="57150" simplePos="0" relativeHeight="251665408" behindDoc="0" locked="0" layoutInCell="1" allowOverlap="1">
            <wp:simplePos x="0" y="0"/>
            <wp:positionH relativeFrom="page">
              <wp:posOffset>1200150</wp:posOffset>
            </wp:positionH>
            <wp:positionV relativeFrom="line">
              <wp:posOffset>218440</wp:posOffset>
            </wp:positionV>
            <wp:extent cx="1390650" cy="1390650"/>
            <wp:effectExtent l="0" t="0" r="0" b="0"/>
            <wp:wrapSquare wrapText="bothSides" distT="57150" distB="57150" distL="57150" distR="57150"/>
            <wp:docPr id="1073741839" name="officeArt object" descr="Image result for stop"/>
            <wp:cNvGraphicFramePr/>
            <a:graphic xmlns:a="http://schemas.openxmlformats.org/drawingml/2006/main">
              <a:graphicData uri="http://schemas.openxmlformats.org/drawingml/2006/picture">
                <pic:pic xmlns:pic="http://schemas.openxmlformats.org/drawingml/2006/picture">
                  <pic:nvPicPr>
                    <pic:cNvPr id="1073741839" name="Image result for stop" descr="Image result for stop"/>
                    <pic:cNvPicPr>
                      <a:picLocks noChangeAspect="1"/>
                    </pic:cNvPicPr>
                  </pic:nvPicPr>
                  <pic:blipFill>
                    <a:blip r:embed="rId11">
                      <a:extLst/>
                    </a:blip>
                    <a:stretch>
                      <a:fillRect/>
                    </a:stretch>
                  </pic:blipFill>
                  <pic:spPr>
                    <a:xfrm>
                      <a:off x="0" y="0"/>
                      <a:ext cx="1390650" cy="1390650"/>
                    </a:xfrm>
                    <a:prstGeom prst="rect">
                      <a:avLst/>
                    </a:prstGeom>
                    <a:ln w="12700" cap="flat">
                      <a:noFill/>
                      <a:miter lim="400000"/>
                    </a:ln>
                    <a:effectLst/>
                  </pic:spPr>
                </pic:pic>
              </a:graphicData>
            </a:graphic>
          </wp:anchor>
        </w:drawing>
      </w:r>
    </w:p>
    <w:p w:rsidR="007D7190" w:rsidRDefault="007D7190">
      <w:pPr>
        <w:tabs>
          <w:tab w:val="left" w:pos="1980"/>
        </w:tabs>
      </w:pPr>
    </w:p>
    <w:p w:rsidR="007D7190" w:rsidRDefault="007D7190">
      <w:pPr>
        <w:tabs>
          <w:tab w:val="left" w:pos="1980"/>
        </w:tabs>
      </w:pPr>
    </w:p>
    <w:p w:rsidR="007D7190" w:rsidRDefault="003C4CEE">
      <w:pPr>
        <w:tabs>
          <w:tab w:val="left" w:pos="1980"/>
        </w:tabs>
        <w:rPr>
          <w:b/>
          <w:bCs/>
        </w:rPr>
      </w:pPr>
      <w:r>
        <w:rPr>
          <w:b/>
          <w:bCs/>
        </w:rPr>
        <w:t xml:space="preserve">To prevent my challenging </w:t>
      </w:r>
      <w:proofErr w:type="spellStart"/>
      <w:r>
        <w:rPr>
          <w:b/>
          <w:bCs/>
        </w:rPr>
        <w:t>behaviour</w:t>
      </w:r>
      <w:proofErr w:type="spellEnd"/>
      <w:r>
        <w:rPr>
          <w:b/>
          <w:bCs/>
        </w:rPr>
        <w:t>, I can:</w:t>
      </w:r>
    </w:p>
    <w:p w:rsidR="007D7190" w:rsidRDefault="007D7190">
      <w:pPr>
        <w:tabs>
          <w:tab w:val="left" w:pos="1980"/>
        </w:tabs>
      </w:pPr>
    </w:p>
    <w:p w:rsidR="007D7190" w:rsidRDefault="007D7190">
      <w:pPr>
        <w:tabs>
          <w:tab w:val="left" w:pos="1980"/>
        </w:tabs>
      </w:pPr>
    </w:p>
    <w:p w:rsidR="007D7190" w:rsidRDefault="007D7190">
      <w:pPr>
        <w:tabs>
          <w:tab w:val="left" w:pos="1980"/>
        </w:tabs>
      </w:pPr>
    </w:p>
    <w:p w:rsidR="007D7190" w:rsidRDefault="007D7190">
      <w:pPr>
        <w:tabs>
          <w:tab w:val="left" w:pos="1980"/>
        </w:tabs>
      </w:pPr>
    </w:p>
    <w:p w:rsidR="007D7190" w:rsidRDefault="007D7190">
      <w:pPr>
        <w:tabs>
          <w:tab w:val="left" w:pos="1980"/>
        </w:tabs>
      </w:pPr>
    </w:p>
    <w:p w:rsidR="007D7190" w:rsidRDefault="007D7190">
      <w:pPr>
        <w:tabs>
          <w:tab w:val="left" w:pos="1980"/>
        </w:tabs>
      </w:pPr>
    </w:p>
    <w:p w:rsidR="007D7190" w:rsidRDefault="003C4CEE">
      <w:pPr>
        <w:numPr>
          <w:ilvl w:val="0"/>
          <w:numId w:val="13"/>
        </w:numPr>
      </w:pPr>
      <w:r>
        <w:t>____________________________________________________</w:t>
      </w:r>
    </w:p>
    <w:p w:rsidR="007D7190" w:rsidRDefault="007D7190">
      <w:pPr>
        <w:tabs>
          <w:tab w:val="left" w:pos="1980"/>
        </w:tabs>
      </w:pPr>
    </w:p>
    <w:p w:rsidR="007D7190" w:rsidRDefault="003C4CEE">
      <w:pPr>
        <w:numPr>
          <w:ilvl w:val="0"/>
          <w:numId w:val="13"/>
        </w:numPr>
      </w:pPr>
      <w:r>
        <w:t>____________________________________________________</w:t>
      </w:r>
    </w:p>
    <w:p w:rsidR="007D7190" w:rsidRDefault="007D7190">
      <w:pPr>
        <w:pStyle w:val="ListParagraph"/>
      </w:pPr>
    </w:p>
    <w:p w:rsidR="007D7190" w:rsidRDefault="003C4CEE">
      <w:pPr>
        <w:numPr>
          <w:ilvl w:val="0"/>
          <w:numId w:val="13"/>
        </w:numPr>
      </w:pPr>
      <w:r>
        <w:t>____________________________________________________</w:t>
      </w:r>
    </w:p>
    <w:p w:rsidR="007D7190" w:rsidRDefault="007D7190">
      <w:pPr>
        <w:tabs>
          <w:tab w:val="left" w:pos="1980"/>
        </w:tabs>
        <w:ind w:left="720"/>
      </w:pPr>
    </w:p>
    <w:p w:rsidR="007D7190" w:rsidRDefault="007D7190">
      <w:pPr>
        <w:tabs>
          <w:tab w:val="left" w:pos="1980"/>
        </w:tabs>
        <w:ind w:left="360"/>
      </w:pPr>
    </w:p>
    <w:p w:rsidR="007D7190" w:rsidRDefault="007D7190">
      <w:pPr>
        <w:tabs>
          <w:tab w:val="left" w:pos="1980"/>
        </w:tabs>
      </w:pPr>
    </w:p>
    <w:p w:rsidR="007D7190" w:rsidRDefault="007D7190">
      <w:pPr>
        <w:tabs>
          <w:tab w:val="left" w:pos="1980"/>
        </w:tabs>
      </w:pPr>
    </w:p>
    <w:p w:rsidR="007D7190" w:rsidRDefault="003C4CEE">
      <w:pPr>
        <w:tabs>
          <w:tab w:val="left" w:pos="1980"/>
        </w:tabs>
        <w:rPr>
          <w:b/>
          <w:bCs/>
        </w:rPr>
      </w:pPr>
      <w:r>
        <w:rPr>
          <w:noProof/>
        </w:rPr>
        <w:drawing>
          <wp:anchor distT="57150" distB="57150" distL="57150" distR="57150" simplePos="0" relativeHeight="251664384" behindDoc="0" locked="0" layoutInCell="1" allowOverlap="1">
            <wp:simplePos x="0" y="0"/>
            <wp:positionH relativeFrom="page">
              <wp:posOffset>1051560</wp:posOffset>
            </wp:positionH>
            <wp:positionV relativeFrom="line">
              <wp:posOffset>95885</wp:posOffset>
            </wp:positionV>
            <wp:extent cx="741681" cy="622300"/>
            <wp:effectExtent l="0" t="0" r="0" b="0"/>
            <wp:wrapSquare wrapText="bothSides" distT="57150" distB="57150" distL="57150" distR="57150"/>
            <wp:docPr id="1073741840" name="officeArt object" descr="Image result for help"/>
            <wp:cNvGraphicFramePr/>
            <a:graphic xmlns:a="http://schemas.openxmlformats.org/drawingml/2006/main">
              <a:graphicData uri="http://schemas.openxmlformats.org/drawingml/2006/picture">
                <pic:pic xmlns:pic="http://schemas.openxmlformats.org/drawingml/2006/picture">
                  <pic:nvPicPr>
                    <pic:cNvPr id="1073741840" name="Image result for help" descr="Image result for help"/>
                    <pic:cNvPicPr>
                      <a:picLocks noChangeAspect="1"/>
                    </pic:cNvPicPr>
                  </pic:nvPicPr>
                  <pic:blipFill>
                    <a:blip r:embed="rId12">
                      <a:extLst/>
                    </a:blip>
                    <a:stretch>
                      <a:fillRect/>
                    </a:stretch>
                  </pic:blipFill>
                  <pic:spPr>
                    <a:xfrm>
                      <a:off x="0" y="0"/>
                      <a:ext cx="741681" cy="622300"/>
                    </a:xfrm>
                    <a:prstGeom prst="rect">
                      <a:avLst/>
                    </a:prstGeom>
                    <a:ln w="12700" cap="flat">
                      <a:noFill/>
                      <a:miter lim="400000"/>
                    </a:ln>
                    <a:effectLst/>
                  </pic:spPr>
                </pic:pic>
              </a:graphicData>
            </a:graphic>
          </wp:anchor>
        </w:drawing>
      </w:r>
      <w:r>
        <w:t xml:space="preserve"> </w:t>
      </w:r>
      <w:r>
        <w:rPr>
          <w:b/>
          <w:bCs/>
        </w:rPr>
        <w:t xml:space="preserve">When I demonstrate challenging </w:t>
      </w:r>
      <w:proofErr w:type="spellStart"/>
      <w:r>
        <w:rPr>
          <w:b/>
          <w:bCs/>
        </w:rPr>
        <w:t>behaviour</w:t>
      </w:r>
      <w:proofErr w:type="spellEnd"/>
      <w:r>
        <w:rPr>
          <w:b/>
          <w:bCs/>
        </w:rPr>
        <w:t>, you can help me by:</w:t>
      </w:r>
    </w:p>
    <w:p w:rsidR="007D7190" w:rsidRDefault="007D7190">
      <w:pPr>
        <w:tabs>
          <w:tab w:val="left" w:pos="1980"/>
        </w:tabs>
      </w:pPr>
    </w:p>
    <w:p w:rsidR="007D7190" w:rsidRDefault="007D7190">
      <w:pPr>
        <w:tabs>
          <w:tab w:val="left" w:pos="1980"/>
        </w:tabs>
      </w:pPr>
    </w:p>
    <w:p w:rsidR="007D7190" w:rsidRDefault="007D7190">
      <w:pPr>
        <w:tabs>
          <w:tab w:val="left" w:pos="1980"/>
        </w:tabs>
      </w:pPr>
    </w:p>
    <w:p w:rsidR="007D7190" w:rsidRDefault="007D7190">
      <w:pPr>
        <w:tabs>
          <w:tab w:val="left" w:pos="1980"/>
        </w:tabs>
      </w:pPr>
    </w:p>
    <w:p w:rsidR="007D7190" w:rsidRDefault="007D7190">
      <w:pPr>
        <w:tabs>
          <w:tab w:val="left" w:pos="1980"/>
        </w:tabs>
      </w:pPr>
    </w:p>
    <w:p w:rsidR="007D7190" w:rsidRDefault="003C4CEE">
      <w:pPr>
        <w:tabs>
          <w:tab w:val="left" w:pos="1980"/>
        </w:tabs>
      </w:pPr>
      <w:proofErr w:type="gramStart"/>
      <w:r>
        <w:t>1. .</w:t>
      </w:r>
      <w:proofErr w:type="gramEnd"/>
      <w:r>
        <w:t>_________________________________________________________________</w:t>
      </w:r>
    </w:p>
    <w:p w:rsidR="007D7190" w:rsidRDefault="007D7190">
      <w:pPr>
        <w:tabs>
          <w:tab w:val="left" w:pos="1980"/>
        </w:tabs>
      </w:pPr>
    </w:p>
    <w:p w:rsidR="007D7190" w:rsidRDefault="003C4CEE">
      <w:pPr>
        <w:tabs>
          <w:tab w:val="left" w:pos="1980"/>
        </w:tabs>
      </w:pPr>
      <w:r>
        <w:t>2._________________________________________________________________</w:t>
      </w:r>
    </w:p>
    <w:p w:rsidR="007D7190" w:rsidRDefault="007D7190">
      <w:pPr>
        <w:tabs>
          <w:tab w:val="left" w:pos="1980"/>
        </w:tabs>
      </w:pPr>
    </w:p>
    <w:p w:rsidR="007D7190" w:rsidRDefault="003C4CEE">
      <w:pPr>
        <w:tabs>
          <w:tab w:val="left" w:pos="1980"/>
        </w:tabs>
      </w:pPr>
      <w:r>
        <w:t>3.___________________________________________________________________</w:t>
      </w:r>
    </w:p>
    <w:p w:rsidR="007D7190" w:rsidRDefault="003C4CEE">
      <w:pPr>
        <w:tabs>
          <w:tab w:val="left" w:pos="1980"/>
        </w:tabs>
      </w:pPr>
      <w:r>
        <w:rPr>
          <w:noProof/>
        </w:rPr>
        <w:drawing>
          <wp:anchor distT="57150" distB="57150" distL="57150" distR="57150" simplePos="0" relativeHeight="251660288" behindDoc="0" locked="0" layoutInCell="1" allowOverlap="1">
            <wp:simplePos x="0" y="0"/>
            <wp:positionH relativeFrom="page">
              <wp:posOffset>1143000</wp:posOffset>
            </wp:positionH>
            <wp:positionV relativeFrom="line">
              <wp:posOffset>198120</wp:posOffset>
            </wp:positionV>
            <wp:extent cx="657225" cy="657225"/>
            <wp:effectExtent l="0" t="0" r="0" b="0"/>
            <wp:wrapSquare wrapText="bothSides" distT="57150" distB="57150" distL="57150" distR="57150"/>
            <wp:docPr id="1073741841" name="officeArt object" descr="Image result for red cross"/>
            <wp:cNvGraphicFramePr/>
            <a:graphic xmlns:a="http://schemas.openxmlformats.org/drawingml/2006/main">
              <a:graphicData uri="http://schemas.openxmlformats.org/drawingml/2006/picture">
                <pic:pic xmlns:pic="http://schemas.openxmlformats.org/drawingml/2006/picture">
                  <pic:nvPicPr>
                    <pic:cNvPr id="1073741841" name="Image result for red cross" descr="Image result for red cross"/>
                    <pic:cNvPicPr>
                      <a:picLocks noChangeAspect="1"/>
                    </pic:cNvPicPr>
                  </pic:nvPicPr>
                  <pic:blipFill>
                    <a:blip r:embed="rId13">
                      <a:extLst/>
                    </a:blip>
                    <a:stretch>
                      <a:fillRect/>
                    </a:stretch>
                  </pic:blipFill>
                  <pic:spPr>
                    <a:xfrm>
                      <a:off x="0" y="0"/>
                      <a:ext cx="657225" cy="657225"/>
                    </a:xfrm>
                    <a:prstGeom prst="rect">
                      <a:avLst/>
                    </a:prstGeom>
                    <a:ln w="12700" cap="flat">
                      <a:noFill/>
                      <a:miter lim="400000"/>
                    </a:ln>
                    <a:effectLst/>
                  </pic:spPr>
                </pic:pic>
              </a:graphicData>
            </a:graphic>
          </wp:anchor>
        </w:drawing>
      </w:r>
    </w:p>
    <w:p w:rsidR="007D7190" w:rsidRDefault="003C4CEE">
      <w:pPr>
        <w:rPr>
          <w:b/>
          <w:bCs/>
        </w:rPr>
      </w:pPr>
      <w:r>
        <w:rPr>
          <w:rFonts w:eastAsia="Arial Unicode MS" w:cs="Arial Unicode MS"/>
          <w:b/>
          <w:bCs/>
        </w:rPr>
        <w:t>These are the consequences if I don’t meet my goals:</w:t>
      </w:r>
    </w:p>
    <w:p w:rsidR="007D7190" w:rsidRDefault="007D7190">
      <w:pPr>
        <w:spacing w:line="480" w:lineRule="auto"/>
      </w:pPr>
    </w:p>
    <w:p w:rsidR="007D7190" w:rsidRDefault="003C4CEE">
      <w:pPr>
        <w:spacing w:line="480" w:lineRule="auto"/>
      </w:pPr>
      <w:r>
        <w:t>___________________________________________________________________________________________________________________________________________________________________________________________________________________________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rsidR="007D7190" w:rsidRDefault="003C4CEE">
      <w:pPr>
        <w:spacing w:line="480" w:lineRule="auto"/>
      </w:pPr>
      <w:r>
        <w:rPr>
          <w:noProof/>
        </w:rPr>
        <w:drawing>
          <wp:anchor distT="57150" distB="57150" distL="57150" distR="57150" simplePos="0" relativeHeight="251661312" behindDoc="0" locked="0" layoutInCell="1" allowOverlap="1">
            <wp:simplePos x="0" y="0"/>
            <wp:positionH relativeFrom="page">
              <wp:posOffset>1142365</wp:posOffset>
            </wp:positionH>
            <wp:positionV relativeFrom="line">
              <wp:posOffset>77469</wp:posOffset>
            </wp:positionV>
            <wp:extent cx="872490" cy="857250"/>
            <wp:effectExtent l="0" t="0" r="0" b="0"/>
            <wp:wrapSquare wrapText="bothSides" distT="57150" distB="57150" distL="57150" distR="57150"/>
            <wp:docPr id="1073741842" name="officeArt object" descr="Image result for tick"/>
            <wp:cNvGraphicFramePr/>
            <a:graphic xmlns:a="http://schemas.openxmlformats.org/drawingml/2006/main">
              <a:graphicData uri="http://schemas.openxmlformats.org/drawingml/2006/picture">
                <pic:pic xmlns:pic="http://schemas.openxmlformats.org/drawingml/2006/picture">
                  <pic:nvPicPr>
                    <pic:cNvPr id="1073741842" name="Image result for tick" descr="Image result for tick"/>
                    <pic:cNvPicPr>
                      <a:picLocks noChangeAspect="1"/>
                    </pic:cNvPicPr>
                  </pic:nvPicPr>
                  <pic:blipFill>
                    <a:blip r:embed="rId14">
                      <a:extLst/>
                    </a:blip>
                    <a:stretch>
                      <a:fillRect/>
                    </a:stretch>
                  </pic:blipFill>
                  <pic:spPr>
                    <a:xfrm>
                      <a:off x="0" y="0"/>
                      <a:ext cx="872490" cy="857250"/>
                    </a:xfrm>
                    <a:prstGeom prst="rect">
                      <a:avLst/>
                    </a:prstGeom>
                    <a:ln w="12700" cap="flat">
                      <a:noFill/>
                      <a:miter lim="400000"/>
                    </a:ln>
                    <a:effectLst/>
                  </pic:spPr>
                </pic:pic>
              </a:graphicData>
            </a:graphic>
          </wp:anchor>
        </w:drawing>
      </w:r>
    </w:p>
    <w:p w:rsidR="007D7190" w:rsidRDefault="003C4CEE">
      <w:pPr>
        <w:spacing w:line="480" w:lineRule="auto"/>
      </w:pPr>
      <w:r>
        <w:rPr>
          <w:b/>
          <w:bCs/>
        </w:rPr>
        <w:t>These are the rewards if I meet my goals:</w:t>
      </w:r>
    </w:p>
    <w:tbl>
      <w:tblPr>
        <w:tblW w:w="104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1"/>
        <w:gridCol w:w="9148"/>
      </w:tblGrid>
      <w:tr w:rsidR="007D7190">
        <w:trPr>
          <w:trHeight w:val="290"/>
        </w:trPr>
        <w:tc>
          <w:tcPr>
            <w:tcW w:w="1301" w:type="dxa"/>
            <w:tcBorders>
              <w:top w:val="nil"/>
              <w:left w:val="nil"/>
              <w:bottom w:val="nil"/>
              <w:right w:val="nil"/>
            </w:tcBorders>
            <w:shd w:val="clear" w:color="auto" w:fill="auto"/>
            <w:tcMar>
              <w:top w:w="80" w:type="dxa"/>
              <w:left w:w="80" w:type="dxa"/>
              <w:bottom w:w="80" w:type="dxa"/>
              <w:right w:w="80" w:type="dxa"/>
            </w:tcMar>
            <w:vAlign w:val="center"/>
          </w:tcPr>
          <w:p w:rsidR="007D7190" w:rsidRDefault="007D7190"/>
        </w:tc>
        <w:tc>
          <w:tcPr>
            <w:tcW w:w="9148" w:type="dxa"/>
            <w:tcBorders>
              <w:top w:val="nil"/>
              <w:left w:val="nil"/>
              <w:bottom w:val="nil"/>
              <w:right w:val="nil"/>
            </w:tcBorders>
            <w:shd w:val="clear" w:color="auto" w:fill="auto"/>
            <w:tcMar>
              <w:top w:w="80" w:type="dxa"/>
              <w:left w:w="80" w:type="dxa"/>
              <w:bottom w:w="80" w:type="dxa"/>
              <w:right w:w="80" w:type="dxa"/>
            </w:tcMar>
            <w:vAlign w:val="center"/>
          </w:tcPr>
          <w:p w:rsidR="007D7190" w:rsidRDefault="003C4CEE">
            <w:pPr>
              <w:jc w:val="center"/>
            </w:pPr>
            <w:r>
              <w:rPr>
                <w:rFonts w:ascii="Arial" w:hAnsi="Arial"/>
                <w:sz w:val="22"/>
                <w:szCs w:val="22"/>
              </w:rPr>
              <w:t>_________________________________________________________________________</w:t>
            </w:r>
          </w:p>
        </w:tc>
      </w:tr>
      <w:tr w:rsidR="007D7190">
        <w:trPr>
          <w:trHeight w:val="290"/>
        </w:trPr>
        <w:tc>
          <w:tcPr>
            <w:tcW w:w="1301" w:type="dxa"/>
            <w:tcBorders>
              <w:top w:val="nil"/>
              <w:left w:val="nil"/>
              <w:bottom w:val="nil"/>
              <w:right w:val="nil"/>
            </w:tcBorders>
            <w:shd w:val="clear" w:color="auto" w:fill="auto"/>
            <w:tcMar>
              <w:top w:w="80" w:type="dxa"/>
              <w:left w:w="80" w:type="dxa"/>
              <w:bottom w:w="80" w:type="dxa"/>
              <w:right w:w="80" w:type="dxa"/>
            </w:tcMar>
          </w:tcPr>
          <w:p w:rsidR="007D7190" w:rsidRDefault="007D7190"/>
        </w:tc>
        <w:tc>
          <w:tcPr>
            <w:tcW w:w="9148" w:type="dxa"/>
            <w:tcBorders>
              <w:top w:val="nil"/>
              <w:left w:val="nil"/>
              <w:bottom w:val="nil"/>
              <w:right w:val="nil"/>
            </w:tcBorders>
            <w:shd w:val="clear" w:color="auto" w:fill="auto"/>
            <w:tcMar>
              <w:top w:w="80" w:type="dxa"/>
              <w:left w:w="80" w:type="dxa"/>
              <w:bottom w:w="80" w:type="dxa"/>
              <w:right w:w="80" w:type="dxa"/>
            </w:tcMar>
            <w:vAlign w:val="center"/>
          </w:tcPr>
          <w:p w:rsidR="007D7190" w:rsidRDefault="003C4CEE">
            <w:pPr>
              <w:jc w:val="center"/>
            </w:pPr>
            <w:r>
              <w:rPr>
                <w:rFonts w:ascii="Arial" w:hAnsi="Arial"/>
                <w:sz w:val="22"/>
                <w:szCs w:val="22"/>
              </w:rPr>
              <w:t>_________________________________________________________________________</w:t>
            </w:r>
          </w:p>
        </w:tc>
      </w:tr>
      <w:tr w:rsidR="007D7190">
        <w:trPr>
          <w:trHeight w:val="290"/>
        </w:trPr>
        <w:tc>
          <w:tcPr>
            <w:tcW w:w="1301" w:type="dxa"/>
            <w:tcBorders>
              <w:top w:val="nil"/>
              <w:left w:val="nil"/>
              <w:bottom w:val="nil"/>
              <w:right w:val="nil"/>
            </w:tcBorders>
            <w:shd w:val="clear" w:color="auto" w:fill="auto"/>
            <w:tcMar>
              <w:top w:w="80" w:type="dxa"/>
              <w:left w:w="80" w:type="dxa"/>
              <w:bottom w:w="80" w:type="dxa"/>
              <w:right w:w="80" w:type="dxa"/>
            </w:tcMar>
          </w:tcPr>
          <w:p w:rsidR="007D7190" w:rsidRDefault="007D7190"/>
        </w:tc>
        <w:tc>
          <w:tcPr>
            <w:tcW w:w="9148" w:type="dxa"/>
            <w:tcBorders>
              <w:top w:val="nil"/>
              <w:left w:val="nil"/>
              <w:bottom w:val="nil"/>
              <w:right w:val="nil"/>
            </w:tcBorders>
            <w:shd w:val="clear" w:color="auto" w:fill="auto"/>
            <w:tcMar>
              <w:top w:w="80" w:type="dxa"/>
              <w:left w:w="80" w:type="dxa"/>
              <w:bottom w:w="80" w:type="dxa"/>
              <w:right w:w="80" w:type="dxa"/>
            </w:tcMar>
            <w:vAlign w:val="center"/>
          </w:tcPr>
          <w:p w:rsidR="007D7190" w:rsidRDefault="003C4CEE">
            <w:pPr>
              <w:jc w:val="center"/>
            </w:pPr>
            <w:r>
              <w:rPr>
                <w:rFonts w:ascii="Arial" w:hAnsi="Arial"/>
                <w:sz w:val="22"/>
                <w:szCs w:val="22"/>
              </w:rPr>
              <w:t>_________________________________________________________________________</w:t>
            </w:r>
          </w:p>
        </w:tc>
      </w:tr>
    </w:tbl>
    <w:p w:rsidR="007D7190" w:rsidRDefault="007D7190">
      <w:pPr>
        <w:widowControl w:val="0"/>
      </w:pPr>
    </w:p>
    <w:p w:rsidR="007D7190" w:rsidRDefault="003C4CEE">
      <w:r>
        <w:rPr>
          <w:rFonts w:eastAsia="Arial Unicode MS" w:cs="Arial Unicode MS"/>
        </w:rPr>
        <w:t xml:space="preserve">My contract will be reviewed on: </w:t>
      </w:r>
      <w:r>
        <w:rPr>
          <w:rFonts w:eastAsia="Arial Unicode MS" w:cs="Arial Unicode MS"/>
          <w:b/>
          <w:bCs/>
          <w:color w:val="FF6900"/>
          <w:u w:val="single" w:color="FF6900"/>
        </w:rPr>
        <w:t>date</w:t>
      </w:r>
    </w:p>
    <w:p w:rsidR="007D7190" w:rsidRDefault="003C4CEE">
      <w:r>
        <w:rPr>
          <w:rFonts w:eastAsia="Arial Unicode MS" w:cs="Arial Unicode MS"/>
        </w:rPr>
        <w:t>Pupil signature: ____________________________________</w:t>
      </w:r>
    </w:p>
    <w:p w:rsidR="007D7190" w:rsidRDefault="003C4CEE">
      <w:r>
        <w:rPr>
          <w:rFonts w:eastAsia="Arial Unicode MS" w:cs="Arial Unicode MS"/>
        </w:rPr>
        <w:t>Teacher signature: __________________________________</w:t>
      </w:r>
    </w:p>
    <w:p w:rsidR="007D7190" w:rsidRDefault="007D7190"/>
    <w:p w:rsidR="007D7190" w:rsidRDefault="003C4CEE">
      <w:r>
        <w:rPr>
          <w:rFonts w:eastAsia="Arial Unicode MS" w:cs="Arial Unicode MS"/>
        </w:rPr>
        <w:t xml:space="preserve">Guidance about type of </w:t>
      </w:r>
      <w:proofErr w:type="spellStart"/>
      <w:r>
        <w:rPr>
          <w:rFonts w:eastAsia="Arial Unicode MS" w:cs="Arial Unicode MS"/>
        </w:rPr>
        <w:t>behaviour</w:t>
      </w:r>
      <w:proofErr w:type="spellEnd"/>
      <w:r>
        <w:rPr>
          <w:rFonts w:eastAsia="Arial Unicode MS" w:cs="Arial Unicode MS"/>
        </w:rPr>
        <w:t xml:space="preserve"> on yellow forms/ My Concern</w:t>
      </w:r>
    </w:p>
    <w:sectPr w:rsidR="007D7190">
      <w:headerReference w:type="default" r:id="rId15"/>
      <w:footerReference w:type="default" r:id="rId16"/>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71B" w:rsidRDefault="0092271B">
      <w:r>
        <w:separator/>
      </w:r>
    </w:p>
  </w:endnote>
  <w:endnote w:type="continuationSeparator" w:id="0">
    <w:p w:rsidR="0092271B" w:rsidRDefault="0092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CEE" w:rsidRDefault="003C4CEE">
    <w:pPr>
      <w:pStyle w:val="Footer"/>
      <w:tabs>
        <w:tab w:val="clear" w:pos="8306"/>
        <w:tab w:val="right" w:pos="8280"/>
      </w:tabs>
    </w:pPr>
    <w:proofErr w:type="spellStart"/>
    <w:r>
      <w:t>Behaviour</w:t>
    </w:r>
    <w:proofErr w:type="spellEnd"/>
    <w: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71B" w:rsidRDefault="0092271B">
      <w:r>
        <w:separator/>
      </w:r>
    </w:p>
  </w:footnote>
  <w:footnote w:type="continuationSeparator" w:id="0">
    <w:p w:rsidR="0092271B" w:rsidRDefault="0092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CEE" w:rsidRDefault="003C4CEE">
    <w:pPr>
      <w:pStyle w:val="Header"/>
      <w:tabs>
        <w:tab w:val="clear" w:pos="8306"/>
        <w:tab w:val="right" w:pos="8280"/>
      </w:tabs>
    </w:pPr>
    <w:r>
      <w:fldChar w:fldCharType="begin"/>
    </w:r>
    <w:r>
      <w:instrText xml:space="preserve"> PAGE </w:instrText>
    </w:r>
    <w:r>
      <w:fldChar w:fldCharType="separate"/>
    </w:r>
    <w:r w:rsidR="00801A5E">
      <w:rPr>
        <w:noProof/>
      </w:rPr>
      <w: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2F3"/>
    <w:multiLevelType w:val="hybridMultilevel"/>
    <w:tmpl w:val="6F4AC54E"/>
    <w:numStyleLink w:val="ImportedStyle5"/>
  </w:abstractNum>
  <w:abstractNum w:abstractNumId="1" w15:restartNumberingAfterBreak="0">
    <w:nsid w:val="01E14F79"/>
    <w:multiLevelType w:val="multilevel"/>
    <w:tmpl w:val="210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17EF6"/>
    <w:multiLevelType w:val="multilevel"/>
    <w:tmpl w:val="CAFA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639CF"/>
    <w:multiLevelType w:val="hybridMultilevel"/>
    <w:tmpl w:val="CF741C92"/>
    <w:numStyleLink w:val="ImportedStyle3"/>
  </w:abstractNum>
  <w:abstractNum w:abstractNumId="4" w15:restartNumberingAfterBreak="0">
    <w:nsid w:val="10832103"/>
    <w:multiLevelType w:val="hybridMultilevel"/>
    <w:tmpl w:val="532672DC"/>
    <w:styleLink w:val="ImportedStyle4"/>
    <w:lvl w:ilvl="0" w:tplc="02420A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A08965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B5E70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9F26BD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2029DC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46635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BD21C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DC51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BE72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72B0B7D"/>
    <w:multiLevelType w:val="multilevel"/>
    <w:tmpl w:val="B5A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E6A4A"/>
    <w:multiLevelType w:val="hybridMultilevel"/>
    <w:tmpl w:val="01BC0776"/>
    <w:numStyleLink w:val="ImportedStyle6"/>
  </w:abstractNum>
  <w:abstractNum w:abstractNumId="7" w15:restartNumberingAfterBreak="0">
    <w:nsid w:val="1CA10034"/>
    <w:multiLevelType w:val="multilevel"/>
    <w:tmpl w:val="0BD0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9402D"/>
    <w:multiLevelType w:val="hybridMultilevel"/>
    <w:tmpl w:val="6F4AC54E"/>
    <w:styleLink w:val="ImportedStyle5"/>
    <w:lvl w:ilvl="0" w:tplc="BBD4400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164C6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725D2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DAC6F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987EF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06D40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A63E3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B65E4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7C09C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A860ADB"/>
    <w:multiLevelType w:val="multilevel"/>
    <w:tmpl w:val="6EF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E0D01"/>
    <w:multiLevelType w:val="multilevel"/>
    <w:tmpl w:val="034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875C4"/>
    <w:multiLevelType w:val="multilevel"/>
    <w:tmpl w:val="6EBC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27DFB"/>
    <w:multiLevelType w:val="hybridMultilevel"/>
    <w:tmpl w:val="CF741C92"/>
    <w:styleLink w:val="ImportedStyle3"/>
    <w:lvl w:ilvl="0" w:tplc="841A5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2A35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E0C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6FA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1674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7C2F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CE73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8415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3CE8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202656"/>
    <w:multiLevelType w:val="hybridMultilevel"/>
    <w:tmpl w:val="F7CE662C"/>
    <w:numStyleLink w:val="ImportedStyle7"/>
  </w:abstractNum>
  <w:abstractNum w:abstractNumId="14" w15:restartNumberingAfterBreak="0">
    <w:nsid w:val="43C93AA1"/>
    <w:multiLevelType w:val="hybridMultilevel"/>
    <w:tmpl w:val="01BC0776"/>
    <w:styleLink w:val="ImportedStyle6"/>
    <w:lvl w:ilvl="0" w:tplc="994216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E000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8835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BA0F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9675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D8D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8EBD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0AE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CC38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A32BC1"/>
    <w:multiLevelType w:val="multilevel"/>
    <w:tmpl w:val="676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8D1877"/>
    <w:multiLevelType w:val="hybridMultilevel"/>
    <w:tmpl w:val="532672DC"/>
    <w:numStyleLink w:val="ImportedStyle4"/>
  </w:abstractNum>
  <w:abstractNum w:abstractNumId="17" w15:restartNumberingAfterBreak="0">
    <w:nsid w:val="57093542"/>
    <w:multiLevelType w:val="multilevel"/>
    <w:tmpl w:val="D05A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8850A1"/>
    <w:multiLevelType w:val="hybridMultilevel"/>
    <w:tmpl w:val="F842B908"/>
    <w:styleLink w:val="ImportedStyle2"/>
    <w:lvl w:ilvl="0" w:tplc="14A0B5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EAC4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9AA1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697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4609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AE53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F22D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AC20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C840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0A28B2"/>
    <w:multiLevelType w:val="hybridMultilevel"/>
    <w:tmpl w:val="F842B908"/>
    <w:numStyleLink w:val="ImportedStyle2"/>
  </w:abstractNum>
  <w:abstractNum w:abstractNumId="20" w15:restartNumberingAfterBreak="0">
    <w:nsid w:val="59415DAE"/>
    <w:multiLevelType w:val="multilevel"/>
    <w:tmpl w:val="28FA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D90419"/>
    <w:multiLevelType w:val="multilevel"/>
    <w:tmpl w:val="DFF6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ED631C"/>
    <w:multiLevelType w:val="hybridMultilevel"/>
    <w:tmpl w:val="F7CE662C"/>
    <w:styleLink w:val="ImportedStyle7"/>
    <w:lvl w:ilvl="0" w:tplc="3D96289A">
      <w:start w:val="1"/>
      <w:numFmt w:val="decimal"/>
      <w:lvlText w:val="%1."/>
      <w:lvlJc w:val="left"/>
      <w:pPr>
        <w:ind w:left="1620" w:hanging="1260"/>
      </w:pPr>
      <w:rPr>
        <w:rFonts w:hAnsi="Arial Unicode MS"/>
        <w:caps w:val="0"/>
        <w:smallCaps w:val="0"/>
        <w:strike w:val="0"/>
        <w:dstrike w:val="0"/>
        <w:outline w:val="0"/>
        <w:emboss w:val="0"/>
        <w:imprint w:val="0"/>
        <w:spacing w:val="0"/>
        <w:w w:val="100"/>
        <w:kern w:val="0"/>
        <w:position w:val="0"/>
        <w:highlight w:val="none"/>
        <w:vertAlign w:val="baseline"/>
      </w:rPr>
    </w:lvl>
    <w:lvl w:ilvl="1" w:tplc="F1CCCACE">
      <w:start w:val="1"/>
      <w:numFmt w:val="lowerLetter"/>
      <w:lvlText w:val="%2."/>
      <w:lvlJc w:val="left"/>
      <w:pPr>
        <w:tabs>
          <w:tab w:val="left" w:pos="198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D88E4ADE">
      <w:start w:val="1"/>
      <w:numFmt w:val="lowerRoman"/>
      <w:suff w:val="nothing"/>
      <w:lvlText w:val="%3."/>
      <w:lvlJc w:val="left"/>
      <w:pPr>
        <w:tabs>
          <w:tab w:val="left" w:pos="1980"/>
        </w:tabs>
        <w:ind w:left="1980" w:firstLine="240"/>
      </w:pPr>
      <w:rPr>
        <w:rFonts w:hAnsi="Arial Unicode MS"/>
        <w:caps w:val="0"/>
        <w:smallCaps w:val="0"/>
        <w:strike w:val="0"/>
        <w:dstrike w:val="0"/>
        <w:outline w:val="0"/>
        <w:emboss w:val="0"/>
        <w:imprint w:val="0"/>
        <w:spacing w:val="0"/>
        <w:w w:val="100"/>
        <w:kern w:val="0"/>
        <w:position w:val="0"/>
        <w:highlight w:val="none"/>
        <w:vertAlign w:val="baseline"/>
      </w:rPr>
    </w:lvl>
    <w:lvl w:ilvl="3" w:tplc="A0A8B798">
      <w:start w:val="1"/>
      <w:numFmt w:val="decimal"/>
      <w:lvlText w:val="%4."/>
      <w:lvlJc w:val="left"/>
      <w:pPr>
        <w:tabs>
          <w:tab w:val="left" w:pos="198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B46D744">
      <w:start w:val="1"/>
      <w:numFmt w:val="lowerLetter"/>
      <w:lvlText w:val="%5."/>
      <w:lvlJc w:val="left"/>
      <w:pPr>
        <w:tabs>
          <w:tab w:val="left" w:pos="1980"/>
          <w:tab w:val="num" w:pos="39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33850E8">
      <w:start w:val="1"/>
      <w:numFmt w:val="lowerRoman"/>
      <w:lvlText w:val="%6."/>
      <w:lvlJc w:val="left"/>
      <w:pPr>
        <w:tabs>
          <w:tab w:val="left" w:pos="1980"/>
          <w:tab w:val="num" w:pos="4680"/>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23D61334">
      <w:start w:val="1"/>
      <w:numFmt w:val="decimal"/>
      <w:lvlText w:val="%7."/>
      <w:lvlJc w:val="left"/>
      <w:pPr>
        <w:tabs>
          <w:tab w:val="left" w:pos="198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3C60600">
      <w:start w:val="1"/>
      <w:numFmt w:val="lowerLetter"/>
      <w:lvlText w:val="%8."/>
      <w:lvlJc w:val="left"/>
      <w:pPr>
        <w:tabs>
          <w:tab w:val="left" w:pos="1980"/>
          <w:tab w:val="num" w:pos="61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B94BAB0">
      <w:start w:val="1"/>
      <w:numFmt w:val="lowerRoman"/>
      <w:lvlText w:val="%9."/>
      <w:lvlJc w:val="left"/>
      <w:pPr>
        <w:tabs>
          <w:tab w:val="left" w:pos="1980"/>
          <w:tab w:val="num" w:pos="6840"/>
        </w:tabs>
        <w:ind w:left="648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93327CC"/>
    <w:multiLevelType w:val="multilevel"/>
    <w:tmpl w:val="EBCC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54C6F"/>
    <w:multiLevelType w:val="multilevel"/>
    <w:tmpl w:val="E3D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3A6938"/>
    <w:multiLevelType w:val="multilevel"/>
    <w:tmpl w:val="BE9E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EF06E9"/>
    <w:multiLevelType w:val="multilevel"/>
    <w:tmpl w:val="7C2E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9"/>
  </w:num>
  <w:num w:numId="3">
    <w:abstractNumId w:val="12"/>
  </w:num>
  <w:num w:numId="4">
    <w:abstractNumId w:val="3"/>
  </w:num>
  <w:num w:numId="5">
    <w:abstractNumId w:val="4"/>
  </w:num>
  <w:num w:numId="6">
    <w:abstractNumId w:val="16"/>
  </w:num>
  <w:num w:numId="7">
    <w:abstractNumId w:val="8"/>
  </w:num>
  <w:num w:numId="8">
    <w:abstractNumId w:val="0"/>
  </w:num>
  <w:num w:numId="9">
    <w:abstractNumId w:val="14"/>
  </w:num>
  <w:num w:numId="10">
    <w:abstractNumId w:val="6"/>
  </w:num>
  <w:num w:numId="11">
    <w:abstractNumId w:val="6"/>
    <w:lvlOverride w:ilvl="0">
      <w:lvl w:ilvl="0" w:tplc="4C40AEB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2665C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C6C63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66819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4ACB3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E826C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86A89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20B6D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FE8C6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2"/>
  </w:num>
  <w:num w:numId="13">
    <w:abstractNumId w:val="13"/>
  </w:num>
  <w:num w:numId="14">
    <w:abstractNumId w:val="15"/>
  </w:num>
  <w:num w:numId="15">
    <w:abstractNumId w:val="21"/>
  </w:num>
  <w:num w:numId="16">
    <w:abstractNumId w:val="1"/>
  </w:num>
  <w:num w:numId="17">
    <w:abstractNumId w:val="7"/>
  </w:num>
  <w:num w:numId="18">
    <w:abstractNumId w:val="24"/>
  </w:num>
  <w:num w:numId="19">
    <w:abstractNumId w:val="25"/>
  </w:num>
  <w:num w:numId="20">
    <w:abstractNumId w:val="2"/>
  </w:num>
  <w:num w:numId="21">
    <w:abstractNumId w:val="11"/>
  </w:num>
  <w:num w:numId="22">
    <w:abstractNumId w:val="17"/>
  </w:num>
  <w:num w:numId="23">
    <w:abstractNumId w:val="26"/>
  </w:num>
  <w:num w:numId="24">
    <w:abstractNumId w:val="23"/>
  </w:num>
  <w:num w:numId="25">
    <w:abstractNumId w:val="5"/>
  </w:num>
  <w:num w:numId="26">
    <w:abstractNumId w:val="9"/>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90"/>
    <w:rsid w:val="0018063E"/>
    <w:rsid w:val="002D2FF2"/>
    <w:rsid w:val="002F0A9A"/>
    <w:rsid w:val="003C4CEE"/>
    <w:rsid w:val="00475EF8"/>
    <w:rsid w:val="004A1A9B"/>
    <w:rsid w:val="004C1451"/>
    <w:rsid w:val="006B7E66"/>
    <w:rsid w:val="006F59D1"/>
    <w:rsid w:val="00704C2E"/>
    <w:rsid w:val="007D7190"/>
    <w:rsid w:val="007F78F7"/>
    <w:rsid w:val="00801A5E"/>
    <w:rsid w:val="0092271B"/>
    <w:rsid w:val="009636FA"/>
    <w:rsid w:val="009B2E1D"/>
    <w:rsid w:val="009F66E8"/>
    <w:rsid w:val="00C36BDA"/>
    <w:rsid w:val="00CA109B"/>
    <w:rsid w:val="00D81CF8"/>
    <w:rsid w:val="00DE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50DC"/>
  <w15:docId w15:val="{C4B78497-BD75-4AB4-8FA6-3581CFD7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rPr>
  </w:style>
  <w:style w:type="paragraph" w:styleId="Footer">
    <w:name w:val="footer"/>
    <w:pPr>
      <w:tabs>
        <w:tab w:val="center" w:pos="4153"/>
        <w:tab w:val="right" w:pos="8306"/>
      </w:tabs>
    </w:pPr>
    <w:rPr>
      <w:rFonts w:cs="Arial Unicode MS"/>
      <w:color w:val="000000"/>
      <w:sz w:val="24"/>
      <w:szCs w:val="24"/>
      <w:u w:color="000000"/>
    </w:rPr>
  </w:style>
  <w:style w:type="paragraph" w:styleId="Subtitle">
    <w:name w:val="Subtitle"/>
    <w:next w:val="Normal"/>
    <w:uiPriority w:val="11"/>
    <w:qFormat/>
    <w:pPr>
      <w:spacing w:after="60"/>
      <w:jc w:val="center"/>
      <w:outlineLvl w:val="1"/>
    </w:pPr>
    <w:rPr>
      <w:rFonts w:ascii="Calibri Light" w:eastAsia="Calibri Light" w:hAnsi="Calibri Light" w:cs="Calibri Light"/>
      <w:color w:val="000000"/>
      <w:sz w:val="24"/>
      <w:szCs w:val="24"/>
      <w:u w:color="000000"/>
      <w14:textOutline w14:w="0" w14:cap="flat" w14:cmpd="sng" w14:algn="ctr">
        <w14:noFill/>
        <w14:prstDash w14:val="solid"/>
        <w14:bevel/>
      </w14:textOutline>
    </w:rPr>
  </w:style>
  <w:style w:type="paragraph" w:styleId="Caption">
    <w:name w:val="caption"/>
    <w:pPr>
      <w:suppressAutoHyphens/>
      <w:outlineLvl w:val="0"/>
    </w:pPr>
    <w:rPr>
      <w:rFonts w:ascii="Cambria" w:hAnsi="Cambria" w:cs="Arial Unicode MS"/>
      <w:color w:val="000000"/>
      <w:sz w:val="36"/>
      <w:szCs w:val="36"/>
      <w14:textOutline w14:w="12700" w14:cap="flat" w14:cmpd="sng" w14:algn="ctr">
        <w14:noFill/>
        <w14:prstDash w14:val="solid"/>
        <w14:miter w14:lim="400000"/>
      </w14:textOutline>
    </w:rPr>
  </w:style>
  <w:style w:type="paragraph" w:customStyle="1" w:styleId="TSB-PolicyBullets">
    <w:name w:val="TSB - Policy Bullets"/>
    <w:pPr>
      <w:tabs>
        <w:tab w:val="left" w:pos="3686"/>
      </w:tabs>
      <w:spacing w:line="276" w:lineRule="auto"/>
      <w:ind w:firstLine="360"/>
      <w:jc w:val="both"/>
    </w:pPr>
    <w:rPr>
      <w:rFonts w:ascii="Arial" w:eastAsia="Arial" w:hAnsi="Arial" w:cs="Arial"/>
      <w:color w:val="000000"/>
      <w:sz w:val="22"/>
      <w:szCs w:val="22"/>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customStyle="1" w:styleId="trt0xe">
    <w:name w:val="trt0xe"/>
    <w:pPr>
      <w:spacing w:before="100" w:after="100"/>
    </w:pPr>
    <w:rPr>
      <w:rFonts w:cs="Arial Unicode MS"/>
      <w:color w:val="000000"/>
      <w:sz w:val="24"/>
      <w:szCs w:val="24"/>
      <w:u w:color="000000"/>
    </w:rPr>
  </w:style>
  <w:style w:type="numbering" w:customStyle="1" w:styleId="ImportedStyle4">
    <w:name w:val="Imported Style 4"/>
    <w:pPr>
      <w:numPr>
        <w:numId w:val="5"/>
      </w:numPr>
    </w:p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2"/>
      </w:numPr>
    </w:pPr>
  </w:style>
  <w:style w:type="paragraph" w:customStyle="1" w:styleId="paragraph">
    <w:name w:val="paragraph"/>
    <w:basedOn w:val="Normal"/>
    <w:rsid w:val="003C4C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14:textOutline w14:w="0" w14:cap="rnd" w14:cmpd="sng" w14:algn="ctr">
        <w14:noFill/>
        <w14:prstDash w14:val="solid"/>
        <w14:bevel/>
      </w14:textOutline>
    </w:rPr>
  </w:style>
  <w:style w:type="character" w:customStyle="1" w:styleId="normaltextrun">
    <w:name w:val="normaltextrun"/>
    <w:basedOn w:val="DefaultParagraphFont"/>
    <w:rsid w:val="003C4CEE"/>
  </w:style>
  <w:style w:type="character" w:customStyle="1" w:styleId="eop">
    <w:name w:val="eop"/>
    <w:basedOn w:val="DefaultParagraphFont"/>
    <w:rsid w:val="003C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6008">
      <w:bodyDiv w:val="1"/>
      <w:marLeft w:val="0"/>
      <w:marRight w:val="0"/>
      <w:marTop w:val="0"/>
      <w:marBottom w:val="0"/>
      <w:divBdr>
        <w:top w:val="none" w:sz="0" w:space="0" w:color="auto"/>
        <w:left w:val="none" w:sz="0" w:space="0" w:color="auto"/>
        <w:bottom w:val="none" w:sz="0" w:space="0" w:color="auto"/>
        <w:right w:val="none" w:sz="0" w:space="0" w:color="auto"/>
      </w:divBdr>
      <w:divsChild>
        <w:div w:id="980885499">
          <w:marLeft w:val="0"/>
          <w:marRight w:val="0"/>
          <w:marTop w:val="0"/>
          <w:marBottom w:val="0"/>
          <w:divBdr>
            <w:top w:val="none" w:sz="0" w:space="0" w:color="auto"/>
            <w:left w:val="none" w:sz="0" w:space="0" w:color="auto"/>
            <w:bottom w:val="none" w:sz="0" w:space="0" w:color="auto"/>
            <w:right w:val="none" w:sz="0" w:space="0" w:color="auto"/>
          </w:divBdr>
        </w:div>
        <w:div w:id="66809834">
          <w:marLeft w:val="0"/>
          <w:marRight w:val="0"/>
          <w:marTop w:val="0"/>
          <w:marBottom w:val="0"/>
          <w:divBdr>
            <w:top w:val="none" w:sz="0" w:space="0" w:color="auto"/>
            <w:left w:val="none" w:sz="0" w:space="0" w:color="auto"/>
            <w:bottom w:val="none" w:sz="0" w:space="0" w:color="auto"/>
            <w:right w:val="none" w:sz="0" w:space="0" w:color="auto"/>
          </w:divBdr>
        </w:div>
        <w:div w:id="73673441">
          <w:marLeft w:val="0"/>
          <w:marRight w:val="0"/>
          <w:marTop w:val="0"/>
          <w:marBottom w:val="0"/>
          <w:divBdr>
            <w:top w:val="none" w:sz="0" w:space="0" w:color="auto"/>
            <w:left w:val="none" w:sz="0" w:space="0" w:color="auto"/>
            <w:bottom w:val="none" w:sz="0" w:space="0" w:color="auto"/>
            <w:right w:val="none" w:sz="0" w:space="0" w:color="auto"/>
          </w:divBdr>
        </w:div>
        <w:div w:id="2754425">
          <w:marLeft w:val="0"/>
          <w:marRight w:val="0"/>
          <w:marTop w:val="0"/>
          <w:marBottom w:val="0"/>
          <w:divBdr>
            <w:top w:val="none" w:sz="0" w:space="0" w:color="auto"/>
            <w:left w:val="none" w:sz="0" w:space="0" w:color="auto"/>
            <w:bottom w:val="none" w:sz="0" w:space="0" w:color="auto"/>
            <w:right w:val="none" w:sz="0" w:space="0" w:color="auto"/>
          </w:divBdr>
        </w:div>
        <w:div w:id="1047874013">
          <w:marLeft w:val="0"/>
          <w:marRight w:val="0"/>
          <w:marTop w:val="0"/>
          <w:marBottom w:val="0"/>
          <w:divBdr>
            <w:top w:val="none" w:sz="0" w:space="0" w:color="auto"/>
            <w:left w:val="none" w:sz="0" w:space="0" w:color="auto"/>
            <w:bottom w:val="none" w:sz="0" w:space="0" w:color="auto"/>
            <w:right w:val="none" w:sz="0" w:space="0" w:color="auto"/>
          </w:divBdr>
        </w:div>
        <w:div w:id="1592542046">
          <w:marLeft w:val="0"/>
          <w:marRight w:val="0"/>
          <w:marTop w:val="0"/>
          <w:marBottom w:val="0"/>
          <w:divBdr>
            <w:top w:val="none" w:sz="0" w:space="0" w:color="auto"/>
            <w:left w:val="none" w:sz="0" w:space="0" w:color="auto"/>
            <w:bottom w:val="none" w:sz="0" w:space="0" w:color="auto"/>
            <w:right w:val="none" w:sz="0" w:space="0" w:color="auto"/>
          </w:divBdr>
          <w:divsChild>
            <w:div w:id="691960431">
              <w:marLeft w:val="0"/>
              <w:marRight w:val="0"/>
              <w:marTop w:val="0"/>
              <w:marBottom w:val="0"/>
              <w:divBdr>
                <w:top w:val="none" w:sz="0" w:space="0" w:color="auto"/>
                <w:left w:val="none" w:sz="0" w:space="0" w:color="auto"/>
                <w:bottom w:val="none" w:sz="0" w:space="0" w:color="auto"/>
                <w:right w:val="none" w:sz="0" w:space="0" w:color="auto"/>
              </w:divBdr>
            </w:div>
            <w:div w:id="587811661">
              <w:marLeft w:val="0"/>
              <w:marRight w:val="0"/>
              <w:marTop w:val="0"/>
              <w:marBottom w:val="0"/>
              <w:divBdr>
                <w:top w:val="none" w:sz="0" w:space="0" w:color="auto"/>
                <w:left w:val="none" w:sz="0" w:space="0" w:color="auto"/>
                <w:bottom w:val="none" w:sz="0" w:space="0" w:color="auto"/>
                <w:right w:val="none" w:sz="0" w:space="0" w:color="auto"/>
              </w:divBdr>
            </w:div>
            <w:div w:id="1282685028">
              <w:marLeft w:val="0"/>
              <w:marRight w:val="0"/>
              <w:marTop w:val="0"/>
              <w:marBottom w:val="0"/>
              <w:divBdr>
                <w:top w:val="none" w:sz="0" w:space="0" w:color="auto"/>
                <w:left w:val="none" w:sz="0" w:space="0" w:color="auto"/>
                <w:bottom w:val="none" w:sz="0" w:space="0" w:color="auto"/>
                <w:right w:val="none" w:sz="0" w:space="0" w:color="auto"/>
              </w:divBdr>
            </w:div>
          </w:divsChild>
        </w:div>
        <w:div w:id="1845901871">
          <w:marLeft w:val="0"/>
          <w:marRight w:val="0"/>
          <w:marTop w:val="0"/>
          <w:marBottom w:val="0"/>
          <w:divBdr>
            <w:top w:val="none" w:sz="0" w:space="0" w:color="auto"/>
            <w:left w:val="none" w:sz="0" w:space="0" w:color="auto"/>
            <w:bottom w:val="none" w:sz="0" w:space="0" w:color="auto"/>
            <w:right w:val="none" w:sz="0" w:space="0" w:color="auto"/>
          </w:divBdr>
          <w:divsChild>
            <w:div w:id="1116749547">
              <w:marLeft w:val="0"/>
              <w:marRight w:val="0"/>
              <w:marTop w:val="0"/>
              <w:marBottom w:val="0"/>
              <w:divBdr>
                <w:top w:val="none" w:sz="0" w:space="0" w:color="auto"/>
                <w:left w:val="none" w:sz="0" w:space="0" w:color="auto"/>
                <w:bottom w:val="none" w:sz="0" w:space="0" w:color="auto"/>
                <w:right w:val="none" w:sz="0" w:space="0" w:color="auto"/>
              </w:divBdr>
            </w:div>
            <w:div w:id="1289775271">
              <w:marLeft w:val="0"/>
              <w:marRight w:val="0"/>
              <w:marTop w:val="0"/>
              <w:marBottom w:val="0"/>
              <w:divBdr>
                <w:top w:val="none" w:sz="0" w:space="0" w:color="auto"/>
                <w:left w:val="none" w:sz="0" w:space="0" w:color="auto"/>
                <w:bottom w:val="none" w:sz="0" w:space="0" w:color="auto"/>
                <w:right w:val="none" w:sz="0" w:space="0" w:color="auto"/>
              </w:divBdr>
            </w:div>
            <w:div w:id="2146894105">
              <w:marLeft w:val="0"/>
              <w:marRight w:val="0"/>
              <w:marTop w:val="0"/>
              <w:marBottom w:val="0"/>
              <w:divBdr>
                <w:top w:val="none" w:sz="0" w:space="0" w:color="auto"/>
                <w:left w:val="none" w:sz="0" w:space="0" w:color="auto"/>
                <w:bottom w:val="none" w:sz="0" w:space="0" w:color="auto"/>
                <w:right w:val="none" w:sz="0" w:space="0" w:color="auto"/>
              </w:divBdr>
            </w:div>
            <w:div w:id="504050651">
              <w:marLeft w:val="0"/>
              <w:marRight w:val="0"/>
              <w:marTop w:val="0"/>
              <w:marBottom w:val="0"/>
              <w:divBdr>
                <w:top w:val="none" w:sz="0" w:space="0" w:color="auto"/>
                <w:left w:val="none" w:sz="0" w:space="0" w:color="auto"/>
                <w:bottom w:val="none" w:sz="0" w:space="0" w:color="auto"/>
                <w:right w:val="none" w:sz="0" w:space="0" w:color="auto"/>
              </w:divBdr>
            </w:div>
          </w:divsChild>
        </w:div>
        <w:div w:id="1382905873">
          <w:marLeft w:val="0"/>
          <w:marRight w:val="0"/>
          <w:marTop w:val="0"/>
          <w:marBottom w:val="0"/>
          <w:divBdr>
            <w:top w:val="none" w:sz="0" w:space="0" w:color="auto"/>
            <w:left w:val="none" w:sz="0" w:space="0" w:color="auto"/>
            <w:bottom w:val="none" w:sz="0" w:space="0" w:color="auto"/>
            <w:right w:val="none" w:sz="0" w:space="0" w:color="auto"/>
          </w:divBdr>
          <w:divsChild>
            <w:div w:id="675425190">
              <w:marLeft w:val="0"/>
              <w:marRight w:val="0"/>
              <w:marTop w:val="0"/>
              <w:marBottom w:val="0"/>
              <w:divBdr>
                <w:top w:val="none" w:sz="0" w:space="0" w:color="auto"/>
                <w:left w:val="none" w:sz="0" w:space="0" w:color="auto"/>
                <w:bottom w:val="none" w:sz="0" w:space="0" w:color="auto"/>
                <w:right w:val="none" w:sz="0" w:space="0" w:color="auto"/>
              </w:divBdr>
            </w:div>
            <w:div w:id="93521244">
              <w:marLeft w:val="0"/>
              <w:marRight w:val="0"/>
              <w:marTop w:val="0"/>
              <w:marBottom w:val="0"/>
              <w:divBdr>
                <w:top w:val="none" w:sz="0" w:space="0" w:color="auto"/>
                <w:left w:val="none" w:sz="0" w:space="0" w:color="auto"/>
                <w:bottom w:val="none" w:sz="0" w:space="0" w:color="auto"/>
                <w:right w:val="none" w:sz="0" w:space="0" w:color="auto"/>
              </w:divBdr>
            </w:div>
            <w:div w:id="514081212">
              <w:marLeft w:val="0"/>
              <w:marRight w:val="0"/>
              <w:marTop w:val="0"/>
              <w:marBottom w:val="0"/>
              <w:divBdr>
                <w:top w:val="none" w:sz="0" w:space="0" w:color="auto"/>
                <w:left w:val="none" w:sz="0" w:space="0" w:color="auto"/>
                <w:bottom w:val="none" w:sz="0" w:space="0" w:color="auto"/>
                <w:right w:val="none" w:sz="0" w:space="0" w:color="auto"/>
              </w:divBdr>
            </w:div>
          </w:divsChild>
        </w:div>
        <w:div w:id="1818180659">
          <w:marLeft w:val="0"/>
          <w:marRight w:val="0"/>
          <w:marTop w:val="0"/>
          <w:marBottom w:val="0"/>
          <w:divBdr>
            <w:top w:val="none" w:sz="0" w:space="0" w:color="auto"/>
            <w:left w:val="none" w:sz="0" w:space="0" w:color="auto"/>
            <w:bottom w:val="none" w:sz="0" w:space="0" w:color="auto"/>
            <w:right w:val="none" w:sz="0" w:space="0" w:color="auto"/>
          </w:divBdr>
          <w:divsChild>
            <w:div w:id="1441141014">
              <w:marLeft w:val="0"/>
              <w:marRight w:val="0"/>
              <w:marTop w:val="0"/>
              <w:marBottom w:val="0"/>
              <w:divBdr>
                <w:top w:val="none" w:sz="0" w:space="0" w:color="auto"/>
                <w:left w:val="none" w:sz="0" w:space="0" w:color="auto"/>
                <w:bottom w:val="none" w:sz="0" w:space="0" w:color="auto"/>
                <w:right w:val="none" w:sz="0" w:space="0" w:color="auto"/>
              </w:divBdr>
            </w:div>
            <w:div w:id="760486680">
              <w:marLeft w:val="0"/>
              <w:marRight w:val="0"/>
              <w:marTop w:val="0"/>
              <w:marBottom w:val="0"/>
              <w:divBdr>
                <w:top w:val="none" w:sz="0" w:space="0" w:color="auto"/>
                <w:left w:val="none" w:sz="0" w:space="0" w:color="auto"/>
                <w:bottom w:val="none" w:sz="0" w:space="0" w:color="auto"/>
                <w:right w:val="none" w:sz="0" w:space="0" w:color="auto"/>
              </w:divBdr>
            </w:div>
          </w:divsChild>
        </w:div>
        <w:div w:id="1434278441">
          <w:marLeft w:val="0"/>
          <w:marRight w:val="0"/>
          <w:marTop w:val="0"/>
          <w:marBottom w:val="0"/>
          <w:divBdr>
            <w:top w:val="none" w:sz="0" w:space="0" w:color="auto"/>
            <w:left w:val="none" w:sz="0" w:space="0" w:color="auto"/>
            <w:bottom w:val="none" w:sz="0" w:space="0" w:color="auto"/>
            <w:right w:val="none" w:sz="0" w:space="0" w:color="auto"/>
          </w:divBdr>
          <w:divsChild>
            <w:div w:id="124584251">
              <w:marLeft w:val="0"/>
              <w:marRight w:val="0"/>
              <w:marTop w:val="0"/>
              <w:marBottom w:val="0"/>
              <w:divBdr>
                <w:top w:val="none" w:sz="0" w:space="0" w:color="auto"/>
                <w:left w:val="none" w:sz="0" w:space="0" w:color="auto"/>
                <w:bottom w:val="none" w:sz="0" w:space="0" w:color="auto"/>
                <w:right w:val="none" w:sz="0" w:space="0" w:color="auto"/>
              </w:divBdr>
            </w:div>
            <w:div w:id="751000940">
              <w:marLeft w:val="0"/>
              <w:marRight w:val="0"/>
              <w:marTop w:val="0"/>
              <w:marBottom w:val="0"/>
              <w:divBdr>
                <w:top w:val="none" w:sz="0" w:space="0" w:color="auto"/>
                <w:left w:val="none" w:sz="0" w:space="0" w:color="auto"/>
                <w:bottom w:val="none" w:sz="0" w:space="0" w:color="auto"/>
                <w:right w:val="none" w:sz="0" w:space="0" w:color="auto"/>
              </w:divBdr>
            </w:div>
            <w:div w:id="404885630">
              <w:marLeft w:val="0"/>
              <w:marRight w:val="0"/>
              <w:marTop w:val="0"/>
              <w:marBottom w:val="0"/>
              <w:divBdr>
                <w:top w:val="none" w:sz="0" w:space="0" w:color="auto"/>
                <w:left w:val="none" w:sz="0" w:space="0" w:color="auto"/>
                <w:bottom w:val="none" w:sz="0" w:space="0" w:color="auto"/>
                <w:right w:val="none" w:sz="0" w:space="0" w:color="auto"/>
              </w:divBdr>
            </w:div>
            <w:div w:id="1157962837">
              <w:marLeft w:val="0"/>
              <w:marRight w:val="0"/>
              <w:marTop w:val="0"/>
              <w:marBottom w:val="0"/>
              <w:divBdr>
                <w:top w:val="none" w:sz="0" w:space="0" w:color="auto"/>
                <w:left w:val="none" w:sz="0" w:space="0" w:color="auto"/>
                <w:bottom w:val="none" w:sz="0" w:space="0" w:color="auto"/>
                <w:right w:val="none" w:sz="0" w:space="0" w:color="auto"/>
              </w:divBdr>
            </w:div>
            <w:div w:id="849368199">
              <w:marLeft w:val="0"/>
              <w:marRight w:val="0"/>
              <w:marTop w:val="0"/>
              <w:marBottom w:val="0"/>
              <w:divBdr>
                <w:top w:val="none" w:sz="0" w:space="0" w:color="auto"/>
                <w:left w:val="none" w:sz="0" w:space="0" w:color="auto"/>
                <w:bottom w:val="none" w:sz="0" w:space="0" w:color="auto"/>
                <w:right w:val="none" w:sz="0" w:space="0" w:color="auto"/>
              </w:divBdr>
            </w:div>
          </w:divsChild>
        </w:div>
        <w:div w:id="617371753">
          <w:marLeft w:val="0"/>
          <w:marRight w:val="0"/>
          <w:marTop w:val="0"/>
          <w:marBottom w:val="0"/>
          <w:divBdr>
            <w:top w:val="none" w:sz="0" w:space="0" w:color="auto"/>
            <w:left w:val="none" w:sz="0" w:space="0" w:color="auto"/>
            <w:bottom w:val="none" w:sz="0" w:space="0" w:color="auto"/>
            <w:right w:val="none" w:sz="0" w:space="0" w:color="auto"/>
          </w:divBdr>
          <w:divsChild>
            <w:div w:id="2045865191">
              <w:marLeft w:val="0"/>
              <w:marRight w:val="0"/>
              <w:marTop w:val="0"/>
              <w:marBottom w:val="0"/>
              <w:divBdr>
                <w:top w:val="none" w:sz="0" w:space="0" w:color="auto"/>
                <w:left w:val="none" w:sz="0" w:space="0" w:color="auto"/>
                <w:bottom w:val="none" w:sz="0" w:space="0" w:color="auto"/>
                <w:right w:val="none" w:sz="0" w:space="0" w:color="auto"/>
              </w:divBdr>
            </w:div>
            <w:div w:id="74131406">
              <w:marLeft w:val="0"/>
              <w:marRight w:val="0"/>
              <w:marTop w:val="0"/>
              <w:marBottom w:val="0"/>
              <w:divBdr>
                <w:top w:val="none" w:sz="0" w:space="0" w:color="auto"/>
                <w:left w:val="none" w:sz="0" w:space="0" w:color="auto"/>
                <w:bottom w:val="none" w:sz="0" w:space="0" w:color="auto"/>
                <w:right w:val="none" w:sz="0" w:space="0" w:color="auto"/>
              </w:divBdr>
            </w:div>
            <w:div w:id="192302370">
              <w:marLeft w:val="0"/>
              <w:marRight w:val="0"/>
              <w:marTop w:val="0"/>
              <w:marBottom w:val="0"/>
              <w:divBdr>
                <w:top w:val="none" w:sz="0" w:space="0" w:color="auto"/>
                <w:left w:val="none" w:sz="0" w:space="0" w:color="auto"/>
                <w:bottom w:val="none" w:sz="0" w:space="0" w:color="auto"/>
                <w:right w:val="none" w:sz="0" w:space="0" w:color="auto"/>
              </w:divBdr>
            </w:div>
          </w:divsChild>
        </w:div>
        <w:div w:id="474838860">
          <w:marLeft w:val="0"/>
          <w:marRight w:val="0"/>
          <w:marTop w:val="0"/>
          <w:marBottom w:val="0"/>
          <w:divBdr>
            <w:top w:val="none" w:sz="0" w:space="0" w:color="auto"/>
            <w:left w:val="none" w:sz="0" w:space="0" w:color="auto"/>
            <w:bottom w:val="none" w:sz="0" w:space="0" w:color="auto"/>
            <w:right w:val="none" w:sz="0" w:space="0" w:color="auto"/>
          </w:divBdr>
          <w:divsChild>
            <w:div w:id="1138643816">
              <w:marLeft w:val="0"/>
              <w:marRight w:val="0"/>
              <w:marTop w:val="0"/>
              <w:marBottom w:val="0"/>
              <w:divBdr>
                <w:top w:val="none" w:sz="0" w:space="0" w:color="auto"/>
                <w:left w:val="none" w:sz="0" w:space="0" w:color="auto"/>
                <w:bottom w:val="none" w:sz="0" w:space="0" w:color="auto"/>
                <w:right w:val="none" w:sz="0" w:space="0" w:color="auto"/>
              </w:divBdr>
            </w:div>
            <w:div w:id="1526753434">
              <w:marLeft w:val="0"/>
              <w:marRight w:val="0"/>
              <w:marTop w:val="0"/>
              <w:marBottom w:val="0"/>
              <w:divBdr>
                <w:top w:val="none" w:sz="0" w:space="0" w:color="auto"/>
                <w:left w:val="none" w:sz="0" w:space="0" w:color="auto"/>
                <w:bottom w:val="none" w:sz="0" w:space="0" w:color="auto"/>
                <w:right w:val="none" w:sz="0" w:space="0" w:color="auto"/>
              </w:divBdr>
            </w:div>
            <w:div w:id="2087411736">
              <w:marLeft w:val="0"/>
              <w:marRight w:val="0"/>
              <w:marTop w:val="0"/>
              <w:marBottom w:val="0"/>
              <w:divBdr>
                <w:top w:val="none" w:sz="0" w:space="0" w:color="auto"/>
                <w:left w:val="none" w:sz="0" w:space="0" w:color="auto"/>
                <w:bottom w:val="none" w:sz="0" w:space="0" w:color="auto"/>
                <w:right w:val="none" w:sz="0" w:space="0" w:color="auto"/>
              </w:divBdr>
            </w:div>
            <w:div w:id="1260875444">
              <w:marLeft w:val="0"/>
              <w:marRight w:val="0"/>
              <w:marTop w:val="0"/>
              <w:marBottom w:val="0"/>
              <w:divBdr>
                <w:top w:val="none" w:sz="0" w:space="0" w:color="auto"/>
                <w:left w:val="none" w:sz="0" w:space="0" w:color="auto"/>
                <w:bottom w:val="none" w:sz="0" w:space="0" w:color="auto"/>
                <w:right w:val="none" w:sz="0" w:space="0" w:color="auto"/>
              </w:divBdr>
            </w:div>
          </w:divsChild>
        </w:div>
        <w:div w:id="1524316900">
          <w:marLeft w:val="0"/>
          <w:marRight w:val="0"/>
          <w:marTop w:val="0"/>
          <w:marBottom w:val="0"/>
          <w:divBdr>
            <w:top w:val="none" w:sz="0" w:space="0" w:color="auto"/>
            <w:left w:val="none" w:sz="0" w:space="0" w:color="auto"/>
            <w:bottom w:val="none" w:sz="0" w:space="0" w:color="auto"/>
            <w:right w:val="none" w:sz="0" w:space="0" w:color="auto"/>
          </w:divBdr>
          <w:divsChild>
            <w:div w:id="1812598577">
              <w:marLeft w:val="0"/>
              <w:marRight w:val="0"/>
              <w:marTop w:val="0"/>
              <w:marBottom w:val="0"/>
              <w:divBdr>
                <w:top w:val="none" w:sz="0" w:space="0" w:color="auto"/>
                <w:left w:val="none" w:sz="0" w:space="0" w:color="auto"/>
                <w:bottom w:val="none" w:sz="0" w:space="0" w:color="auto"/>
                <w:right w:val="none" w:sz="0" w:space="0" w:color="auto"/>
              </w:divBdr>
            </w:div>
            <w:div w:id="1161310298">
              <w:marLeft w:val="0"/>
              <w:marRight w:val="0"/>
              <w:marTop w:val="0"/>
              <w:marBottom w:val="0"/>
              <w:divBdr>
                <w:top w:val="none" w:sz="0" w:space="0" w:color="auto"/>
                <w:left w:val="none" w:sz="0" w:space="0" w:color="auto"/>
                <w:bottom w:val="none" w:sz="0" w:space="0" w:color="auto"/>
                <w:right w:val="none" w:sz="0" w:space="0" w:color="auto"/>
              </w:divBdr>
            </w:div>
            <w:div w:id="989213755">
              <w:marLeft w:val="0"/>
              <w:marRight w:val="0"/>
              <w:marTop w:val="0"/>
              <w:marBottom w:val="0"/>
              <w:divBdr>
                <w:top w:val="none" w:sz="0" w:space="0" w:color="auto"/>
                <w:left w:val="none" w:sz="0" w:space="0" w:color="auto"/>
                <w:bottom w:val="none" w:sz="0" w:space="0" w:color="auto"/>
                <w:right w:val="none" w:sz="0" w:space="0" w:color="auto"/>
              </w:divBdr>
            </w:div>
          </w:divsChild>
        </w:div>
        <w:div w:id="976106461">
          <w:marLeft w:val="0"/>
          <w:marRight w:val="0"/>
          <w:marTop w:val="0"/>
          <w:marBottom w:val="0"/>
          <w:divBdr>
            <w:top w:val="none" w:sz="0" w:space="0" w:color="auto"/>
            <w:left w:val="none" w:sz="0" w:space="0" w:color="auto"/>
            <w:bottom w:val="none" w:sz="0" w:space="0" w:color="auto"/>
            <w:right w:val="none" w:sz="0" w:space="0" w:color="auto"/>
          </w:divBdr>
          <w:divsChild>
            <w:div w:id="812017739">
              <w:marLeft w:val="0"/>
              <w:marRight w:val="0"/>
              <w:marTop w:val="0"/>
              <w:marBottom w:val="0"/>
              <w:divBdr>
                <w:top w:val="none" w:sz="0" w:space="0" w:color="auto"/>
                <w:left w:val="none" w:sz="0" w:space="0" w:color="auto"/>
                <w:bottom w:val="none" w:sz="0" w:space="0" w:color="auto"/>
                <w:right w:val="none" w:sz="0" w:space="0" w:color="auto"/>
              </w:divBdr>
            </w:div>
            <w:div w:id="1030715624">
              <w:marLeft w:val="0"/>
              <w:marRight w:val="0"/>
              <w:marTop w:val="0"/>
              <w:marBottom w:val="0"/>
              <w:divBdr>
                <w:top w:val="none" w:sz="0" w:space="0" w:color="auto"/>
                <w:left w:val="none" w:sz="0" w:space="0" w:color="auto"/>
                <w:bottom w:val="none" w:sz="0" w:space="0" w:color="auto"/>
                <w:right w:val="none" w:sz="0" w:space="0" w:color="auto"/>
              </w:divBdr>
            </w:div>
            <w:div w:id="1966765759">
              <w:marLeft w:val="0"/>
              <w:marRight w:val="0"/>
              <w:marTop w:val="0"/>
              <w:marBottom w:val="0"/>
              <w:divBdr>
                <w:top w:val="none" w:sz="0" w:space="0" w:color="auto"/>
                <w:left w:val="none" w:sz="0" w:space="0" w:color="auto"/>
                <w:bottom w:val="none" w:sz="0" w:space="0" w:color="auto"/>
                <w:right w:val="none" w:sz="0" w:space="0" w:color="auto"/>
              </w:divBdr>
            </w:div>
          </w:divsChild>
        </w:div>
        <w:div w:id="2107260943">
          <w:marLeft w:val="0"/>
          <w:marRight w:val="0"/>
          <w:marTop w:val="0"/>
          <w:marBottom w:val="0"/>
          <w:divBdr>
            <w:top w:val="none" w:sz="0" w:space="0" w:color="auto"/>
            <w:left w:val="none" w:sz="0" w:space="0" w:color="auto"/>
            <w:bottom w:val="none" w:sz="0" w:space="0" w:color="auto"/>
            <w:right w:val="none" w:sz="0" w:space="0" w:color="auto"/>
          </w:divBdr>
          <w:divsChild>
            <w:div w:id="1206404979">
              <w:marLeft w:val="0"/>
              <w:marRight w:val="0"/>
              <w:marTop w:val="0"/>
              <w:marBottom w:val="0"/>
              <w:divBdr>
                <w:top w:val="none" w:sz="0" w:space="0" w:color="auto"/>
                <w:left w:val="none" w:sz="0" w:space="0" w:color="auto"/>
                <w:bottom w:val="none" w:sz="0" w:space="0" w:color="auto"/>
                <w:right w:val="none" w:sz="0" w:space="0" w:color="auto"/>
              </w:divBdr>
            </w:div>
            <w:div w:id="658969105">
              <w:marLeft w:val="0"/>
              <w:marRight w:val="0"/>
              <w:marTop w:val="0"/>
              <w:marBottom w:val="0"/>
              <w:divBdr>
                <w:top w:val="none" w:sz="0" w:space="0" w:color="auto"/>
                <w:left w:val="none" w:sz="0" w:space="0" w:color="auto"/>
                <w:bottom w:val="none" w:sz="0" w:space="0" w:color="auto"/>
                <w:right w:val="none" w:sz="0" w:space="0" w:color="auto"/>
              </w:divBdr>
            </w:div>
            <w:div w:id="770978355">
              <w:marLeft w:val="0"/>
              <w:marRight w:val="0"/>
              <w:marTop w:val="0"/>
              <w:marBottom w:val="0"/>
              <w:divBdr>
                <w:top w:val="none" w:sz="0" w:space="0" w:color="auto"/>
                <w:left w:val="none" w:sz="0" w:space="0" w:color="auto"/>
                <w:bottom w:val="none" w:sz="0" w:space="0" w:color="auto"/>
                <w:right w:val="none" w:sz="0" w:space="0" w:color="auto"/>
              </w:divBdr>
            </w:div>
            <w:div w:id="1805735358">
              <w:marLeft w:val="0"/>
              <w:marRight w:val="0"/>
              <w:marTop w:val="0"/>
              <w:marBottom w:val="0"/>
              <w:divBdr>
                <w:top w:val="none" w:sz="0" w:space="0" w:color="auto"/>
                <w:left w:val="none" w:sz="0" w:space="0" w:color="auto"/>
                <w:bottom w:val="none" w:sz="0" w:space="0" w:color="auto"/>
                <w:right w:val="none" w:sz="0" w:space="0" w:color="auto"/>
              </w:divBdr>
            </w:div>
          </w:divsChild>
        </w:div>
        <w:div w:id="443886344">
          <w:marLeft w:val="0"/>
          <w:marRight w:val="0"/>
          <w:marTop w:val="0"/>
          <w:marBottom w:val="0"/>
          <w:divBdr>
            <w:top w:val="none" w:sz="0" w:space="0" w:color="auto"/>
            <w:left w:val="none" w:sz="0" w:space="0" w:color="auto"/>
            <w:bottom w:val="none" w:sz="0" w:space="0" w:color="auto"/>
            <w:right w:val="none" w:sz="0" w:space="0" w:color="auto"/>
          </w:divBdr>
          <w:divsChild>
            <w:div w:id="253436001">
              <w:marLeft w:val="0"/>
              <w:marRight w:val="0"/>
              <w:marTop w:val="0"/>
              <w:marBottom w:val="0"/>
              <w:divBdr>
                <w:top w:val="none" w:sz="0" w:space="0" w:color="auto"/>
                <w:left w:val="none" w:sz="0" w:space="0" w:color="auto"/>
                <w:bottom w:val="none" w:sz="0" w:space="0" w:color="auto"/>
                <w:right w:val="none" w:sz="0" w:space="0" w:color="auto"/>
              </w:divBdr>
            </w:div>
            <w:div w:id="1004093695">
              <w:marLeft w:val="0"/>
              <w:marRight w:val="0"/>
              <w:marTop w:val="0"/>
              <w:marBottom w:val="0"/>
              <w:divBdr>
                <w:top w:val="none" w:sz="0" w:space="0" w:color="auto"/>
                <w:left w:val="none" w:sz="0" w:space="0" w:color="auto"/>
                <w:bottom w:val="none" w:sz="0" w:space="0" w:color="auto"/>
                <w:right w:val="none" w:sz="0" w:space="0" w:color="auto"/>
              </w:divBdr>
            </w:div>
            <w:div w:id="206069852">
              <w:marLeft w:val="0"/>
              <w:marRight w:val="0"/>
              <w:marTop w:val="0"/>
              <w:marBottom w:val="0"/>
              <w:divBdr>
                <w:top w:val="none" w:sz="0" w:space="0" w:color="auto"/>
                <w:left w:val="none" w:sz="0" w:space="0" w:color="auto"/>
                <w:bottom w:val="none" w:sz="0" w:space="0" w:color="auto"/>
                <w:right w:val="none" w:sz="0" w:space="0" w:color="auto"/>
              </w:divBdr>
            </w:div>
            <w:div w:id="1382896753">
              <w:marLeft w:val="0"/>
              <w:marRight w:val="0"/>
              <w:marTop w:val="0"/>
              <w:marBottom w:val="0"/>
              <w:divBdr>
                <w:top w:val="none" w:sz="0" w:space="0" w:color="auto"/>
                <w:left w:val="none" w:sz="0" w:space="0" w:color="auto"/>
                <w:bottom w:val="none" w:sz="0" w:space="0" w:color="auto"/>
                <w:right w:val="none" w:sz="0" w:space="0" w:color="auto"/>
              </w:divBdr>
            </w:div>
          </w:divsChild>
        </w:div>
        <w:div w:id="1955599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lmcgrath</dc:creator>
  <cp:lastModifiedBy>lmcgrath@wpsch.net</cp:lastModifiedBy>
  <cp:revision>2</cp:revision>
  <dcterms:created xsi:type="dcterms:W3CDTF">2023-12-05T09:40:00Z</dcterms:created>
  <dcterms:modified xsi:type="dcterms:W3CDTF">2023-12-05T09:40:00Z</dcterms:modified>
</cp:coreProperties>
</file>